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120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bookmarkStart w:id="0" w:name="_GoBack"/>
      <w:bookmarkEnd w:id="0"/>
      <w:r>
        <w:rPr>
          <w:rFonts w:asciiTheme="minorHAnsi" w:hAnsiTheme="minorHAnsi" w:cstheme="minorHAnsi"/>
          <w:lang w:val="sr-Cyrl-BA"/>
        </w:rPr>
        <w:t>REPUBLIKA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SRPSKA</w:t>
      </w:r>
    </w:p>
    <w:p w:rsidR="00183120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SKUPŠTINA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8B2ABF" w:rsidRDefault="00183120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Pr="008B2ABF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Broj</w:t>
      </w:r>
      <w:r w:rsidR="00BA43A5">
        <w:rPr>
          <w:rFonts w:asciiTheme="minorHAnsi" w:hAnsiTheme="minorHAnsi" w:cstheme="minorHAnsi"/>
          <w:lang w:val="sr-Cyrl-BA"/>
        </w:rPr>
        <w:t>:__________</w:t>
      </w:r>
    </w:p>
    <w:p w:rsidR="00183120" w:rsidRPr="008B2ABF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Datum</w:t>
      </w:r>
      <w:r w:rsidR="00183120" w:rsidRPr="008B2ABF">
        <w:rPr>
          <w:rFonts w:asciiTheme="minorHAnsi" w:hAnsiTheme="minorHAnsi" w:cstheme="minorHAnsi"/>
          <w:lang w:val="sr-Cyrl-BA"/>
        </w:rPr>
        <w:t xml:space="preserve">:________ 2025. </w:t>
      </w:r>
      <w:r>
        <w:rPr>
          <w:rFonts w:asciiTheme="minorHAnsi" w:hAnsiTheme="minorHAnsi" w:cstheme="minorHAnsi"/>
          <w:lang w:val="sr-Cyrl-BA"/>
        </w:rPr>
        <w:t>godine</w:t>
      </w:r>
    </w:p>
    <w:p w:rsidR="00183120" w:rsidRDefault="00183120" w:rsidP="00183120">
      <w:pPr>
        <w:ind w:left="7788" w:firstLine="708"/>
        <w:jc w:val="both"/>
        <w:rPr>
          <w:rFonts w:ascii="Cambria" w:hAnsi="Cambria"/>
          <w:lang w:val="sr-Latn-BA"/>
        </w:rPr>
      </w:pPr>
    </w:p>
    <w:p w:rsidR="00183120" w:rsidRPr="002A2826" w:rsidRDefault="00183120" w:rsidP="00183120">
      <w:pPr>
        <w:ind w:left="7080"/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Latn-BA"/>
        </w:rPr>
        <w:t xml:space="preserve">       </w:t>
      </w:r>
      <w:r w:rsidRPr="002A2826">
        <w:rPr>
          <w:rFonts w:asciiTheme="minorHAnsi" w:hAnsiTheme="minorHAnsi" w:cstheme="minorHAnsi"/>
          <w:lang w:val="sr-Cyrl-CS"/>
        </w:rPr>
        <w:t xml:space="preserve">          </w:t>
      </w:r>
      <w:r w:rsidR="00680907">
        <w:rPr>
          <w:rFonts w:asciiTheme="minorHAnsi" w:hAnsiTheme="minorHAnsi" w:cstheme="minorHAnsi"/>
          <w:lang w:val="sr-Cyrl-CS"/>
        </w:rPr>
        <w:t>PRIJEDLOG</w:t>
      </w:r>
    </w:p>
    <w:p w:rsidR="00183120" w:rsidRDefault="00183120" w:rsidP="00183120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lang w:val="sr-Cyrl-CS"/>
        </w:rPr>
        <w:tab/>
      </w:r>
    </w:p>
    <w:p w:rsidR="00183120" w:rsidRPr="002A2826" w:rsidRDefault="00680907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osnovu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348.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3. </w:t>
      </w:r>
      <w:r>
        <w:rPr>
          <w:rFonts w:asciiTheme="minorHAnsi" w:hAnsiTheme="minorHAnsi" w:cstheme="minorHAnsi"/>
          <w:lang w:val="sr-Cyrl-CS"/>
        </w:rPr>
        <w:t>Zakona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stvarnim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pravima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>:124/08, 58/09, 95/11</w:t>
      </w:r>
      <w:r w:rsidR="00183120" w:rsidRPr="002A2826">
        <w:rPr>
          <w:rFonts w:asciiTheme="minorHAnsi" w:hAnsiTheme="minorHAnsi" w:cstheme="minorHAnsi"/>
        </w:rPr>
        <w:t>, 60/15, 18/16, 107/19, 1/21</w:t>
      </w:r>
      <w:r w:rsidR="00183120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</w:t>
      </w:r>
      <w:r w:rsidR="00183120" w:rsidRPr="002A2826">
        <w:rPr>
          <w:rFonts w:asciiTheme="minorHAnsi" w:hAnsiTheme="minorHAnsi" w:cstheme="minorHAnsi"/>
          <w:lang w:val="bs-Cyrl-BA"/>
        </w:rPr>
        <w:t xml:space="preserve"> 119/21</w:t>
      </w:r>
      <w:r w:rsidR="00183120" w:rsidRPr="002A2826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1</w:t>
      </w:r>
      <w:r w:rsidR="00183120" w:rsidRPr="002A2826">
        <w:rPr>
          <w:rFonts w:asciiTheme="minorHAnsi" w:hAnsiTheme="minorHAnsi" w:cstheme="minorHAnsi"/>
        </w:rPr>
        <w:t>0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tačka</w:t>
      </w:r>
      <w:r w:rsidR="00183120" w:rsidRPr="002A2826">
        <w:rPr>
          <w:rFonts w:asciiTheme="minorHAnsi" w:hAnsiTheme="minorHAnsi" w:cstheme="minorHAnsi"/>
          <w:lang w:val="sr-Cyrl-CS"/>
        </w:rPr>
        <w:t xml:space="preserve"> 5.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uređenju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prostora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zemljištu</w:t>
      </w:r>
      <w:r w:rsidR="00183120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Latn-BA"/>
        </w:rPr>
        <w:t>Grada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15/21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18/22)</w:t>
      </w:r>
      <w:r w:rsidR="00183120" w:rsidRPr="002A2826">
        <w:rPr>
          <w:rFonts w:asciiTheme="minorHAnsi" w:hAnsiTheme="minorHAnsi" w:cstheme="minorHAnsi"/>
        </w:rPr>
        <w:t>,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37. </w:t>
      </w:r>
      <w:r>
        <w:rPr>
          <w:rFonts w:asciiTheme="minorHAnsi" w:hAnsiTheme="minorHAnsi" w:cstheme="minorHAnsi"/>
          <w:lang w:val="hr-BA"/>
        </w:rPr>
        <w:t>stav</w:t>
      </w:r>
      <w:r w:rsidR="00183120" w:rsidRPr="002A2826">
        <w:rPr>
          <w:rFonts w:asciiTheme="minorHAnsi" w:hAnsiTheme="minorHAnsi" w:cstheme="minorHAnsi"/>
          <w:lang w:val="hr-BA"/>
        </w:rPr>
        <w:t xml:space="preserve"> 2.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89. </w:t>
      </w:r>
      <w:r>
        <w:rPr>
          <w:rFonts w:asciiTheme="minorHAnsi" w:hAnsiTheme="minorHAnsi" w:cstheme="minorHAnsi"/>
          <w:lang w:val="sr-Cyrl-CS"/>
        </w:rPr>
        <w:t>stav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Statuta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</w:t>
      </w:r>
      <w:r>
        <w:rPr>
          <w:rFonts w:asciiTheme="minorHAnsi" w:hAnsiTheme="minorHAnsi" w:cstheme="minorHAnsi"/>
          <w:lang w:val="sr-Latn-BA"/>
        </w:rPr>
        <w:t>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 („</w:t>
      </w:r>
      <w:r>
        <w:rPr>
          <w:rFonts w:asciiTheme="minorHAnsi" w:hAnsiTheme="minorHAnsi" w:cstheme="minorHAnsi"/>
          <w:lang w:val="sr-Cyrl-CS"/>
        </w:rPr>
        <w:t>Službeni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</w:rPr>
        <w:t>“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6/21, 20/21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10/22), </w:t>
      </w:r>
      <w:r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sjednici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održanoj</w:t>
      </w:r>
      <w:r w:rsidR="00183120" w:rsidRPr="002A2826">
        <w:rPr>
          <w:rFonts w:asciiTheme="minorHAnsi" w:hAnsiTheme="minorHAnsi" w:cstheme="minorHAnsi"/>
          <w:lang w:val="sr-Cyrl-CS"/>
        </w:rPr>
        <w:t xml:space="preserve">  __________</w:t>
      </w:r>
      <w:r w:rsidR="00183120" w:rsidRPr="002A2826">
        <w:rPr>
          <w:rFonts w:asciiTheme="minorHAnsi" w:hAnsiTheme="minorHAnsi" w:cstheme="minorHAnsi"/>
          <w:lang w:val="sr-Latn-CS"/>
        </w:rPr>
        <w:t xml:space="preserve"> </w:t>
      </w:r>
      <w:r w:rsidR="00183120">
        <w:rPr>
          <w:rFonts w:asciiTheme="minorHAnsi" w:hAnsiTheme="minorHAnsi" w:cstheme="minorHAnsi"/>
          <w:lang w:val="sr-Cyrl-CS"/>
        </w:rPr>
        <w:t>2025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donijela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E426CB" w:rsidRDefault="00680907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D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K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bCs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o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 </w:t>
      </w:r>
      <w:r>
        <w:rPr>
          <w:rFonts w:asciiTheme="minorHAnsi" w:hAnsiTheme="minorHAnsi" w:cstheme="minorHAnsi"/>
          <w:bCs/>
          <w:lang w:val="sr-Cyrl-CS"/>
        </w:rPr>
        <w:t>prodaji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</w:rPr>
        <w:t>neposrednom</w:t>
      </w:r>
      <w:r w:rsidR="00183120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pogodbom</w:t>
      </w:r>
      <w:r w:rsidR="00183120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gradskog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građevinskog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u</w:t>
      </w: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svojini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Derventa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, </w:t>
      </w:r>
      <w:r>
        <w:rPr>
          <w:rFonts w:asciiTheme="minorHAnsi" w:hAnsiTheme="minorHAnsi" w:cstheme="minorHAnsi"/>
          <w:bCs/>
          <w:lang w:val="sr-Cyrl-CS"/>
        </w:rPr>
        <w:t>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radi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oblikovanja</w:t>
      </w:r>
      <w:r w:rsidR="00183120" w:rsidRPr="002A2826">
        <w:rPr>
          <w:rFonts w:asciiTheme="minorHAnsi" w:hAnsiTheme="minorHAnsi" w:cstheme="minorHAnsi"/>
          <w:bCs/>
        </w:rPr>
        <w:t xml:space="preserve"> - </w:t>
      </w:r>
      <w:r>
        <w:rPr>
          <w:rFonts w:asciiTheme="minorHAnsi" w:hAnsiTheme="minorHAnsi" w:cstheme="minorHAnsi"/>
          <w:bCs/>
        </w:rPr>
        <w:t>kompletiranja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čestice</w:t>
      </w: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bs-Cyrl-BA"/>
        </w:rPr>
      </w:pPr>
      <w:r>
        <w:rPr>
          <w:rFonts w:asciiTheme="minorHAnsi" w:hAnsiTheme="minorHAnsi" w:cstheme="minorHAnsi"/>
          <w:lang w:val="sr-Cyrl-BA"/>
        </w:rPr>
        <w:t>Puškarić</w:t>
      </w:r>
      <w:r w:rsidR="00DA266C">
        <w:rPr>
          <w:rFonts w:asciiTheme="minorHAnsi" w:hAnsiTheme="minorHAnsi" w:cstheme="minorHAnsi"/>
          <w:lang w:val="sr-Cyrl-BA"/>
        </w:rPr>
        <w:t xml:space="preserve"> (</w:t>
      </w:r>
      <w:r>
        <w:rPr>
          <w:rFonts w:asciiTheme="minorHAnsi" w:hAnsiTheme="minorHAnsi" w:cstheme="minorHAnsi"/>
          <w:lang w:val="sr-Cyrl-BA"/>
        </w:rPr>
        <w:t>Nikola</w:t>
      </w:r>
      <w:r w:rsidR="00DA266C">
        <w:rPr>
          <w:rFonts w:asciiTheme="minorHAnsi" w:hAnsiTheme="minorHAnsi" w:cstheme="minorHAnsi"/>
          <w:lang w:val="sr-Cyrl-BA"/>
        </w:rPr>
        <w:t xml:space="preserve">) </w:t>
      </w:r>
      <w:r>
        <w:rPr>
          <w:rFonts w:asciiTheme="minorHAnsi" w:hAnsiTheme="minorHAnsi" w:cstheme="minorHAnsi"/>
          <w:lang w:val="sr-Cyrl-BA"/>
        </w:rPr>
        <w:t>Veliboru</w:t>
      </w:r>
      <w:r w:rsidR="00DA266C">
        <w:rPr>
          <w:rFonts w:asciiTheme="minorHAnsi" w:hAnsiTheme="minorHAnsi" w:cstheme="minorHAnsi"/>
          <w:lang w:val="bs-Cyrl-BA"/>
        </w:rPr>
        <w:t xml:space="preserve">, </w:t>
      </w:r>
      <w:r>
        <w:rPr>
          <w:rFonts w:asciiTheme="minorHAnsi" w:hAnsiTheme="minorHAnsi" w:cstheme="minorHAnsi"/>
          <w:lang w:val="bs-Cyrl-BA"/>
        </w:rPr>
        <w:t>sa</w:t>
      </w:r>
      <w:r w:rsidR="00DA266C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prebivalištem</w:t>
      </w:r>
      <w:r w:rsidR="00183120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u</w:t>
      </w:r>
      <w:r w:rsidR="00183120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Derventi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1.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183120" w:rsidRPr="00590127" w:rsidRDefault="00183120" w:rsidP="00183120">
      <w:pPr>
        <w:jc w:val="both"/>
        <w:rPr>
          <w:rFonts w:asciiTheme="minorHAnsi" w:hAnsiTheme="minorHAnsi" w:cstheme="minorHAnsi"/>
          <w:lang w:val="bs-Cyrl-BA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680907">
        <w:rPr>
          <w:rFonts w:asciiTheme="minorHAnsi" w:hAnsiTheme="minorHAnsi" w:cstheme="minorHAnsi"/>
          <w:lang w:val="sr-Cyrl-CS"/>
        </w:rPr>
        <w:t>Grad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prodaje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bCs/>
          <w:lang w:val="sr-Cyrl-CS"/>
        </w:rPr>
        <w:t>gradsko</w:t>
      </w:r>
      <w:r w:rsidRPr="002A2826">
        <w:rPr>
          <w:rFonts w:asciiTheme="minorHAnsi" w:hAnsiTheme="minorHAnsi" w:cstheme="minorHAnsi"/>
          <w:bCs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označeno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katastarska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parcela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>:</w:t>
      </w:r>
      <w:r w:rsidR="00DA266C">
        <w:rPr>
          <w:rFonts w:asciiTheme="minorHAnsi" w:hAnsiTheme="minorHAnsi" w:cstheme="minorHAnsi"/>
          <w:lang w:val="sr-Cyrl-CS"/>
        </w:rPr>
        <w:t xml:space="preserve"> 1311/64 </w:t>
      </w:r>
      <w:r w:rsidR="00680907">
        <w:rPr>
          <w:rFonts w:asciiTheme="minorHAnsi" w:hAnsiTheme="minorHAnsi" w:cstheme="minorHAnsi"/>
          <w:lang w:val="sr-Cyrl-CS"/>
        </w:rPr>
        <w:t>LUG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VELIKI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livada</w:t>
      </w:r>
      <w:r w:rsidR="00DA266C">
        <w:rPr>
          <w:rFonts w:asciiTheme="minorHAnsi" w:hAnsiTheme="minorHAnsi" w:cstheme="minorHAnsi"/>
          <w:lang w:val="sr-Cyrl-CS"/>
        </w:rPr>
        <w:t xml:space="preserve"> 3.</w:t>
      </w:r>
      <w:r w:rsidR="00680907">
        <w:rPr>
          <w:rFonts w:asciiTheme="minorHAnsi" w:hAnsiTheme="minorHAnsi" w:cstheme="minorHAnsi"/>
          <w:lang w:val="sr-Cyrl-CS"/>
        </w:rPr>
        <w:t>klase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površine</w:t>
      </w:r>
      <w:r w:rsidR="00DA266C">
        <w:rPr>
          <w:rFonts w:asciiTheme="minorHAnsi" w:hAnsiTheme="minorHAnsi" w:cstheme="minorHAnsi"/>
          <w:lang w:val="sr-Cyrl-CS"/>
        </w:rPr>
        <w:t xml:space="preserve"> 334 </w:t>
      </w:r>
      <w:r w:rsidR="00680907">
        <w:rPr>
          <w:rFonts w:asciiTheme="minorHAnsi" w:hAnsiTheme="minorHAnsi" w:cstheme="minorHAnsi"/>
          <w:lang w:val="sr-Cyrl-CS"/>
        </w:rPr>
        <w:t>m</w:t>
      </w:r>
      <w:r w:rsidR="00DA266C">
        <w:rPr>
          <w:rFonts w:asciiTheme="minorHAnsi" w:hAnsiTheme="minorHAnsi" w:cstheme="minorHAnsi"/>
          <w:lang w:val="sr-Cyrl-CS"/>
        </w:rPr>
        <w:t xml:space="preserve">2 </w:t>
      </w:r>
      <w:r w:rsidR="00680907">
        <w:rPr>
          <w:rFonts w:asciiTheme="minorHAnsi" w:hAnsiTheme="minorHAnsi" w:cstheme="minorHAnsi"/>
          <w:lang w:val="sr-Cyrl-CS"/>
        </w:rPr>
        <w:t>i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</w:t>
      </w:r>
      <w:r w:rsidR="00DA266C">
        <w:rPr>
          <w:rFonts w:asciiTheme="minorHAnsi" w:hAnsiTheme="minorHAnsi" w:cstheme="minorHAnsi"/>
          <w:lang w:val="sr-Cyrl-CS"/>
        </w:rPr>
        <w:t>.</w:t>
      </w:r>
      <w:r w:rsidR="00680907">
        <w:rPr>
          <w:rFonts w:asciiTheme="minorHAnsi" w:hAnsiTheme="minorHAnsi" w:cstheme="minorHAnsi"/>
          <w:lang w:val="sr-Cyrl-CS"/>
        </w:rPr>
        <w:t>č</w:t>
      </w:r>
      <w:r w:rsidR="00DA266C">
        <w:rPr>
          <w:rFonts w:asciiTheme="minorHAnsi" w:hAnsiTheme="minorHAnsi" w:cstheme="minorHAnsi"/>
          <w:lang w:val="sr-Cyrl-CS"/>
        </w:rPr>
        <w:t xml:space="preserve">.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DA266C">
        <w:rPr>
          <w:rFonts w:asciiTheme="minorHAnsi" w:hAnsiTheme="minorHAnsi" w:cstheme="minorHAnsi"/>
          <w:lang w:val="sr-Cyrl-CS"/>
        </w:rPr>
        <w:t xml:space="preserve"> 1311/99 </w:t>
      </w:r>
      <w:r w:rsidR="008B12C3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LUG</w:t>
      </w:r>
      <w:r w:rsidR="008B12C3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VELIKI</w:t>
      </w:r>
      <w:r w:rsidR="008B12C3">
        <w:rPr>
          <w:rFonts w:asciiTheme="minorHAnsi" w:hAnsiTheme="minorHAnsi" w:cstheme="minorHAnsi"/>
          <w:lang w:val="sr-Cyrl-CS"/>
        </w:rPr>
        <w:t xml:space="preserve">  </w:t>
      </w:r>
      <w:r w:rsidR="00680907">
        <w:rPr>
          <w:rFonts w:asciiTheme="minorHAnsi" w:hAnsiTheme="minorHAnsi" w:cstheme="minorHAnsi"/>
          <w:lang w:val="sr-Cyrl-CS"/>
        </w:rPr>
        <w:t>livada</w:t>
      </w:r>
      <w:r w:rsidR="008B12C3">
        <w:rPr>
          <w:rFonts w:asciiTheme="minorHAnsi" w:hAnsiTheme="minorHAnsi" w:cstheme="minorHAnsi"/>
          <w:lang w:val="sr-Cyrl-CS"/>
        </w:rPr>
        <w:t xml:space="preserve"> </w:t>
      </w:r>
      <w:r w:rsidR="006A50B7">
        <w:rPr>
          <w:rFonts w:asciiTheme="minorHAnsi" w:hAnsiTheme="minorHAnsi" w:cstheme="minorHAnsi"/>
          <w:lang w:val="sr-Cyrl-CS"/>
        </w:rPr>
        <w:t>3.</w:t>
      </w:r>
      <w:r w:rsidR="00680907">
        <w:rPr>
          <w:rFonts w:asciiTheme="minorHAnsi" w:hAnsiTheme="minorHAnsi" w:cstheme="minorHAnsi"/>
          <w:lang w:val="sr-Cyrl-CS"/>
        </w:rPr>
        <w:t>klase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površine</w:t>
      </w:r>
      <w:r w:rsidR="006A50B7">
        <w:rPr>
          <w:rFonts w:asciiTheme="minorHAnsi" w:hAnsiTheme="minorHAnsi" w:cstheme="minorHAnsi"/>
          <w:lang w:val="sr-Cyrl-CS"/>
        </w:rPr>
        <w:t xml:space="preserve"> 5 </w:t>
      </w:r>
      <w:r w:rsidR="00680907">
        <w:rPr>
          <w:rFonts w:asciiTheme="minorHAnsi" w:hAnsiTheme="minorHAnsi" w:cstheme="minorHAnsi"/>
          <w:lang w:val="sr-Cyrl-CS"/>
        </w:rPr>
        <w:t>m</w:t>
      </w:r>
      <w:r w:rsidR="006A50B7">
        <w:rPr>
          <w:rFonts w:asciiTheme="minorHAnsi" w:hAnsiTheme="minorHAnsi" w:cstheme="minorHAnsi"/>
          <w:lang w:val="sr-Cyrl-CS"/>
        </w:rPr>
        <w:t>2</w:t>
      </w:r>
      <w:r w:rsidR="00DA266C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upisane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zemljišnoknjižni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uložak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6A50B7">
        <w:rPr>
          <w:rFonts w:asciiTheme="minorHAnsi" w:hAnsiTheme="minorHAnsi" w:cstheme="minorHAnsi"/>
          <w:lang w:val="sr-Cyrl-CS"/>
        </w:rPr>
        <w:t xml:space="preserve"> 112 </w:t>
      </w:r>
      <w:r w:rsidR="00680907">
        <w:rPr>
          <w:rFonts w:asciiTheme="minorHAnsi" w:hAnsiTheme="minorHAnsi" w:cstheme="minorHAnsi"/>
          <w:lang w:val="sr-Cyrl-CS"/>
        </w:rPr>
        <w:t>KO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="006A50B7">
        <w:rPr>
          <w:rFonts w:asciiTheme="minorHAnsi" w:hAnsiTheme="minorHAnsi" w:cstheme="minorHAnsi"/>
          <w:lang w:val="sr-Cyrl-CS"/>
        </w:rPr>
        <w:t xml:space="preserve"> 2</w:t>
      </w:r>
      <w:r w:rsidRPr="002A2826">
        <w:rPr>
          <w:rFonts w:asciiTheme="minorHAnsi" w:hAnsiTheme="minorHAnsi" w:cstheme="minorHAnsi"/>
          <w:lang w:val="sr-Cyrl-CS"/>
        </w:rPr>
        <w:t>,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odnosno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posjedovni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list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6A50B7">
        <w:rPr>
          <w:rFonts w:asciiTheme="minorHAnsi" w:hAnsiTheme="minorHAnsi" w:cstheme="minorHAnsi"/>
          <w:lang w:val="sr-Cyrl-CS"/>
        </w:rPr>
        <w:t xml:space="preserve"> 280 </w:t>
      </w:r>
      <w:r w:rsidR="00680907">
        <w:rPr>
          <w:rFonts w:asciiTheme="minorHAnsi" w:hAnsiTheme="minorHAnsi" w:cstheme="minorHAnsi"/>
          <w:lang w:val="sr-Cyrl-CS"/>
        </w:rPr>
        <w:t>KO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="006A50B7">
        <w:rPr>
          <w:rFonts w:asciiTheme="minorHAnsi" w:hAnsiTheme="minorHAnsi" w:cstheme="minorHAnsi"/>
          <w:lang w:val="sr-Cyrl-CS"/>
        </w:rPr>
        <w:t xml:space="preserve"> 2,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nosioca</w:t>
      </w:r>
      <w:r w:rsidR="006A50B7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prava</w:t>
      </w:r>
      <w:r w:rsidR="006A50B7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svojine</w:t>
      </w:r>
      <w:r w:rsidR="006A50B7">
        <w:rPr>
          <w:rFonts w:asciiTheme="minorHAnsi" w:hAnsiTheme="minorHAnsi" w:cstheme="minorHAnsi"/>
          <w:lang w:val="sr-Cyrl-BA"/>
        </w:rPr>
        <w:t>/</w:t>
      </w:r>
      <w:r w:rsidR="00680907">
        <w:rPr>
          <w:rFonts w:asciiTheme="minorHAnsi" w:hAnsiTheme="minorHAnsi" w:cstheme="minorHAnsi"/>
          <w:lang w:val="sr-Cyrl-BA"/>
        </w:rPr>
        <w:t>posjednika</w:t>
      </w:r>
      <w:r w:rsidR="006A50B7">
        <w:rPr>
          <w:rFonts w:asciiTheme="minorHAnsi" w:hAnsiTheme="minorHAnsi" w:cstheme="minorHAnsi"/>
        </w:rPr>
        <w:t xml:space="preserve"> 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1/1 </w:t>
      </w:r>
      <w:r w:rsidR="00680907">
        <w:rPr>
          <w:rFonts w:asciiTheme="minorHAnsi" w:hAnsiTheme="minorHAnsi" w:cstheme="minorHAnsi"/>
          <w:lang w:val="sr-Cyrl-CS"/>
        </w:rPr>
        <w:t>dijela</w:t>
      </w:r>
      <w:r w:rsidRPr="002A2826">
        <w:rPr>
          <w:rFonts w:asciiTheme="minorHAnsi" w:hAnsiTheme="minorHAnsi" w:cstheme="minorHAnsi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tržišnoj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cijeni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</w:t>
      </w:r>
      <w:r w:rsidR="006A50B7">
        <w:rPr>
          <w:rFonts w:asciiTheme="minorHAnsi" w:hAnsiTheme="minorHAnsi" w:cstheme="minorHAnsi"/>
          <w:lang w:val="sr-Cyrl-CS"/>
        </w:rPr>
        <w:t xml:space="preserve"> 3.39</w:t>
      </w:r>
      <w:r>
        <w:rPr>
          <w:rFonts w:asciiTheme="minorHAnsi" w:hAnsiTheme="minorHAnsi" w:cstheme="minorHAnsi"/>
          <w:lang w:val="sr-Cyrl-CS"/>
        </w:rPr>
        <w:t>0</w:t>
      </w:r>
      <w:r w:rsidR="006A50B7">
        <w:rPr>
          <w:rFonts w:asciiTheme="minorHAnsi" w:hAnsiTheme="minorHAnsi" w:cstheme="minorHAnsi"/>
          <w:lang w:val="sr-Cyrl-CS"/>
        </w:rPr>
        <w:t>,00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</w:t>
      </w:r>
      <w:r w:rsidR="00680907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  <w:lang w:val="sr-Cyrl-CS"/>
        </w:rPr>
        <w:t xml:space="preserve"> (</w:t>
      </w:r>
      <w:r w:rsidR="00680907">
        <w:rPr>
          <w:rFonts w:asciiTheme="minorHAnsi" w:hAnsiTheme="minorHAnsi" w:cstheme="minorHAnsi"/>
          <w:lang w:val="sr-Cyrl-CS"/>
        </w:rPr>
        <w:t>slovima</w:t>
      </w:r>
      <w:r w:rsidRPr="002A2826">
        <w:rPr>
          <w:rFonts w:asciiTheme="minorHAnsi" w:hAnsiTheme="minorHAnsi" w:cstheme="minorHAnsi"/>
          <w:lang w:val="sr-Cyrl-CS"/>
        </w:rPr>
        <w:t>:</w:t>
      </w:r>
      <w:r w:rsidR="006A50B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trihiljadetristotinedevedeset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00</w:t>
      </w:r>
      <w:r w:rsidRPr="002A2826">
        <w:rPr>
          <w:rFonts w:asciiTheme="minorHAnsi" w:hAnsiTheme="minorHAnsi" w:cstheme="minorHAnsi"/>
          <w:lang w:val="sr-Cyrl-CS"/>
        </w:rPr>
        <w:t xml:space="preserve">/100 </w:t>
      </w:r>
      <w:r w:rsidR="00680907">
        <w:rPr>
          <w:rFonts w:asciiTheme="minorHAnsi" w:hAnsiTheme="minorHAnsi" w:cstheme="minorHAnsi"/>
          <w:lang w:val="sr-Cyrl-CS"/>
        </w:rPr>
        <w:t>konvertibilnihmaraka</w:t>
      </w:r>
      <w:r w:rsidRPr="002A2826">
        <w:rPr>
          <w:rFonts w:asciiTheme="minorHAnsi" w:hAnsiTheme="minorHAnsi" w:cstheme="minorHAnsi"/>
          <w:lang w:val="sr-Cyrl-CS"/>
        </w:rPr>
        <w:t xml:space="preserve">), </w:t>
      </w:r>
      <w:r w:rsidR="00680907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>-</w:t>
      </w:r>
      <w:r w:rsidR="00680907">
        <w:rPr>
          <w:rFonts w:asciiTheme="minorHAnsi" w:hAnsiTheme="minorHAnsi" w:cstheme="minorHAnsi"/>
          <w:lang w:val="sr-Cyrl-CS"/>
        </w:rPr>
        <w:t>kompletiranja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građevinske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čestice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to</w:t>
      </w:r>
      <w:r w:rsidR="006A50B7">
        <w:rPr>
          <w:rFonts w:asciiTheme="minorHAnsi" w:hAnsiTheme="minorHAnsi" w:cstheme="minorHAnsi"/>
          <w:lang w:val="bs-Cyrl-BA"/>
        </w:rPr>
        <w:t xml:space="preserve"> </w:t>
      </w:r>
      <w:r w:rsidR="00680907">
        <w:rPr>
          <w:rFonts w:asciiTheme="minorHAnsi" w:hAnsiTheme="minorHAnsi" w:cstheme="minorHAnsi"/>
          <w:lang w:val="bs-Cyrl-BA"/>
        </w:rPr>
        <w:t>Puškarić</w:t>
      </w:r>
      <w:r w:rsidR="006A50B7">
        <w:rPr>
          <w:rFonts w:asciiTheme="minorHAnsi" w:hAnsiTheme="minorHAnsi" w:cstheme="minorHAnsi"/>
          <w:lang w:val="bs-Cyrl-BA"/>
        </w:rPr>
        <w:t xml:space="preserve"> (</w:t>
      </w:r>
      <w:r w:rsidR="00680907">
        <w:rPr>
          <w:rFonts w:asciiTheme="minorHAnsi" w:hAnsiTheme="minorHAnsi" w:cstheme="minorHAnsi"/>
          <w:lang w:val="bs-Cyrl-BA"/>
        </w:rPr>
        <w:t>Nikola</w:t>
      </w:r>
      <w:r w:rsidR="006A50B7">
        <w:rPr>
          <w:rFonts w:asciiTheme="minorHAnsi" w:hAnsiTheme="minorHAnsi" w:cstheme="minorHAnsi"/>
          <w:lang w:val="bs-Cyrl-BA"/>
        </w:rPr>
        <w:t xml:space="preserve">) </w:t>
      </w:r>
      <w:r w:rsidR="00680907">
        <w:rPr>
          <w:rFonts w:asciiTheme="minorHAnsi" w:hAnsiTheme="minorHAnsi" w:cstheme="minorHAnsi"/>
          <w:lang w:val="bs-Cyrl-BA"/>
        </w:rPr>
        <w:t>Veliboru</w:t>
      </w:r>
      <w:r w:rsidRPr="002A2826">
        <w:rPr>
          <w:rFonts w:asciiTheme="minorHAnsi" w:hAnsiTheme="minorHAnsi" w:cstheme="minorHAnsi"/>
          <w:lang w:val="sr-Cyrl-CS"/>
        </w:rPr>
        <w:t>,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prebivalištem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Derventi</w:t>
      </w:r>
      <w:r>
        <w:rPr>
          <w:rFonts w:asciiTheme="minorHAnsi" w:hAnsiTheme="minorHAnsi" w:cstheme="minorHAnsi"/>
          <w:lang w:val="sr-Cyrl-CS"/>
        </w:rPr>
        <w:t>,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kao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BA"/>
        </w:rPr>
        <w:t>posjedniku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dijelom</w:t>
      </w:r>
      <w:r w:rsidR="00DD5296">
        <w:rPr>
          <w:rFonts w:asciiTheme="minorHAnsi" w:hAnsiTheme="minorHAnsi" w:cstheme="minorHAnsi"/>
          <w:lang w:val="sr-Cyrl-CS"/>
        </w:rPr>
        <w:t xml:space="preserve"> 1/1, </w:t>
      </w:r>
      <w:r w:rsidR="00680907">
        <w:rPr>
          <w:rFonts w:asciiTheme="minorHAnsi" w:hAnsiTheme="minorHAnsi" w:cstheme="minorHAnsi"/>
          <w:lang w:val="sr-Cyrl-CS"/>
        </w:rPr>
        <w:t>katastarske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parcele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DD5296">
        <w:rPr>
          <w:rFonts w:asciiTheme="minorHAnsi" w:hAnsiTheme="minorHAnsi" w:cstheme="minorHAnsi"/>
          <w:lang w:val="sr-Cyrl-CS"/>
        </w:rPr>
        <w:t>: 1311/63</w:t>
      </w:r>
      <w:r w:rsidRPr="002A2826">
        <w:rPr>
          <w:rFonts w:asciiTheme="minorHAnsi" w:hAnsiTheme="minorHAnsi" w:cstheme="minorHAnsi"/>
          <w:lang w:val="bs-Cyrl-BA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površine</w:t>
      </w:r>
      <w:r w:rsidR="00DD5296">
        <w:rPr>
          <w:rFonts w:asciiTheme="minorHAnsi" w:hAnsiTheme="minorHAnsi" w:cstheme="minorHAnsi"/>
          <w:lang w:val="sr-Cyrl-CS"/>
        </w:rPr>
        <w:t xml:space="preserve"> 572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m</w:t>
      </w:r>
      <w:r>
        <w:rPr>
          <w:rFonts w:asciiTheme="minorHAnsi" w:hAnsiTheme="minorHAnsi" w:cstheme="minorHAnsi"/>
          <w:lang w:val="sr-Cyrl-CS"/>
        </w:rPr>
        <w:t xml:space="preserve">2, </w:t>
      </w:r>
      <w:r w:rsidR="00680907">
        <w:rPr>
          <w:rFonts w:asciiTheme="minorHAnsi" w:hAnsiTheme="minorHAnsi" w:cstheme="minorHAnsi"/>
          <w:lang w:val="sr-Cyrl-CS"/>
        </w:rPr>
        <w:t>upisane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posjedovni</w:t>
      </w:r>
      <w:r w:rsidR="00DD529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list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: 2085 </w:t>
      </w:r>
      <w:r w:rsidR="00680907">
        <w:rPr>
          <w:rFonts w:asciiTheme="minorHAnsi" w:hAnsiTheme="minorHAnsi" w:cstheme="minorHAnsi"/>
          <w:lang w:val="sr-Cyrl-CS"/>
        </w:rPr>
        <w:t>KO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 xml:space="preserve"> 2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prema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Regulacionom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planu</w:t>
      </w:r>
      <w:r w:rsidR="00B51688">
        <w:rPr>
          <w:rFonts w:asciiTheme="minorHAnsi" w:hAnsiTheme="minorHAnsi" w:cstheme="minorHAnsi"/>
          <w:lang w:val="sr-Cyrl-CS"/>
        </w:rPr>
        <w:t xml:space="preserve"> „</w:t>
      </w:r>
      <w:r w:rsidR="00680907"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>-</w:t>
      </w:r>
      <w:r w:rsidR="00680907">
        <w:rPr>
          <w:rFonts w:asciiTheme="minorHAnsi" w:hAnsiTheme="minorHAnsi" w:cstheme="minorHAnsi"/>
          <w:lang w:val="sr-Cyrl-CS"/>
        </w:rPr>
        <w:t>SJEVER</w:t>
      </w:r>
      <w:r w:rsidR="00B51688">
        <w:rPr>
          <w:rFonts w:asciiTheme="minorHAnsi" w:hAnsiTheme="minorHAnsi" w:cstheme="minorHAnsi"/>
          <w:lang w:val="sr-Cyrl-CS"/>
        </w:rPr>
        <w:t>-</w:t>
      </w:r>
      <w:r w:rsidR="00680907">
        <w:rPr>
          <w:rFonts w:asciiTheme="minorHAnsi" w:hAnsiTheme="minorHAnsi" w:cstheme="minorHAnsi"/>
          <w:lang w:val="sr-Cyrl-CS"/>
        </w:rPr>
        <w:t>LUG</w:t>
      </w:r>
      <w:r w:rsidRPr="002A2826">
        <w:rPr>
          <w:rFonts w:asciiTheme="minorHAnsi" w:hAnsiTheme="minorHAnsi" w:cstheme="minorHAnsi"/>
          <w:lang w:val="sr-Cyrl-CS"/>
        </w:rPr>
        <w:t>“</w:t>
      </w:r>
      <w:r>
        <w:rPr>
          <w:rFonts w:asciiTheme="minorHAnsi" w:hAnsiTheme="minorHAnsi" w:cstheme="minorHAnsi"/>
          <w:lang w:val="sr-Cyrl-CS"/>
        </w:rPr>
        <w:t xml:space="preserve"> („</w:t>
      </w:r>
      <w:r w:rsidR="00680907">
        <w:rPr>
          <w:rFonts w:asciiTheme="minorHAnsi" w:hAnsiTheme="minorHAnsi" w:cstheme="minorHAnsi"/>
          <w:lang w:val="sr-Cyrl-CS"/>
        </w:rPr>
        <w:t>Službeni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glasnik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opštine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 6/99</w:t>
      </w:r>
      <w:r>
        <w:rPr>
          <w:rFonts w:asciiTheme="minorHAnsi" w:hAnsiTheme="minorHAnsi" w:cstheme="minorHAnsi"/>
          <w:lang w:val="sr-Cyrl-CS"/>
        </w:rPr>
        <w:t>“)</w:t>
      </w:r>
      <w:r w:rsidRPr="002A2826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590127" w:rsidRDefault="00680907" w:rsidP="00183120">
      <w:pPr>
        <w:numPr>
          <w:ilvl w:val="0"/>
          <w:numId w:val="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bs-Cyrl-BA"/>
        </w:rPr>
        <w:t>Velibor</w:t>
      </w:r>
      <w:r w:rsidR="00B51688">
        <w:rPr>
          <w:rFonts w:asciiTheme="minorHAnsi" w:hAnsiTheme="minorHAnsi" w:cstheme="minorHAnsi"/>
          <w:lang w:val="bs-Cyrl-BA"/>
        </w:rPr>
        <w:t xml:space="preserve"> (</w:t>
      </w:r>
      <w:r>
        <w:rPr>
          <w:rFonts w:asciiTheme="minorHAnsi" w:hAnsiTheme="minorHAnsi" w:cstheme="minorHAnsi"/>
          <w:lang w:val="bs-Cyrl-BA"/>
        </w:rPr>
        <w:t>Nikola</w:t>
      </w:r>
      <w:r w:rsidR="00B51688">
        <w:rPr>
          <w:rFonts w:asciiTheme="minorHAnsi" w:hAnsiTheme="minorHAnsi" w:cstheme="minorHAnsi"/>
          <w:lang w:val="bs-Cyrl-BA"/>
        </w:rPr>
        <w:t xml:space="preserve">) </w:t>
      </w:r>
      <w:r>
        <w:rPr>
          <w:rFonts w:asciiTheme="minorHAnsi" w:hAnsiTheme="minorHAnsi" w:cstheme="minorHAnsi"/>
          <w:lang w:val="bs-Cyrl-BA"/>
        </w:rPr>
        <w:t>Puškarić</w:t>
      </w:r>
      <w:r w:rsidR="00B51688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iz</w:t>
      </w:r>
      <w:r w:rsidR="00B51688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Dervente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dužan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cijene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590127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uplati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prodavcu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183120">
        <w:rPr>
          <w:rFonts w:asciiTheme="minorHAnsi" w:hAnsiTheme="minorHAnsi" w:cstheme="minorHAnsi"/>
          <w:lang w:val="sr-Cyrl-CS"/>
        </w:rPr>
        <w:t xml:space="preserve"> 15 (</w:t>
      </w:r>
      <w:r>
        <w:rPr>
          <w:rFonts w:asciiTheme="minorHAnsi" w:hAnsiTheme="minorHAnsi" w:cstheme="minorHAnsi"/>
          <w:lang w:val="sr-Cyrl-CS"/>
        </w:rPr>
        <w:t>slovima</w:t>
      </w:r>
      <w:r w:rsidR="00183120" w:rsidRPr="0059012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petnaest</w:t>
      </w:r>
      <w:r w:rsidR="00183120" w:rsidRPr="00590127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dana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stupanja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snagu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ove</w:t>
      </w:r>
      <w:r w:rsidR="00183120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590127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2A2826" w:rsidRDefault="00680907" w:rsidP="00183120">
      <w:pPr>
        <w:numPr>
          <w:ilvl w:val="0"/>
          <w:numId w:val="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Latn-BA"/>
        </w:rPr>
        <w:t>Ukoliko</w:t>
      </w:r>
      <w:r w:rsidR="00183120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naprijed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navedeni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uplaćen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183120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</w:p>
    <w:p w:rsidR="00183120" w:rsidRPr="002A2826" w:rsidRDefault="00680907" w:rsidP="00183120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kupac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dužan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duga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zateznu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kamatu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isplate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stopi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utvrđenoj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zateznoj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kamati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2A2826" w:rsidRDefault="00AA7002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-2-</w:t>
      </w: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Cyrl-CS"/>
        </w:rPr>
        <w:lastRenderedPageBreak/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3.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hr-BA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680907">
        <w:rPr>
          <w:rFonts w:asciiTheme="minorHAnsi" w:hAnsiTheme="minorHAnsi" w:cstheme="minorHAnsi"/>
          <w:lang w:val="sr-Cyrl-CS"/>
        </w:rPr>
        <w:t>Po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680907">
        <w:rPr>
          <w:rFonts w:asciiTheme="minorHAnsi" w:hAnsiTheme="minorHAnsi" w:cstheme="minorHAnsi"/>
          <w:lang w:val="hr-BA"/>
        </w:rPr>
        <w:t>ove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zaključiće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Ugovor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kupoprodaji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predmetnih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nepokretnosti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="00B51688">
        <w:rPr>
          <w:rFonts w:asciiTheme="minorHAnsi" w:hAnsiTheme="minorHAnsi" w:cstheme="minorHAnsi"/>
          <w:lang w:val="bs-Cyrl-BA"/>
        </w:rPr>
        <w:t xml:space="preserve"> </w:t>
      </w:r>
      <w:r w:rsidR="00680907">
        <w:rPr>
          <w:rFonts w:asciiTheme="minorHAnsi" w:hAnsiTheme="minorHAnsi" w:cstheme="minorHAnsi"/>
          <w:lang w:val="bs-Cyrl-BA"/>
        </w:rPr>
        <w:t>Puškarić</w:t>
      </w:r>
      <w:r w:rsidR="00B51688">
        <w:rPr>
          <w:rFonts w:asciiTheme="minorHAnsi" w:hAnsiTheme="minorHAnsi" w:cstheme="minorHAnsi"/>
          <w:lang w:val="bs-Cyrl-BA"/>
        </w:rPr>
        <w:t xml:space="preserve"> (</w:t>
      </w:r>
      <w:r w:rsidR="00680907">
        <w:rPr>
          <w:rFonts w:asciiTheme="minorHAnsi" w:hAnsiTheme="minorHAnsi" w:cstheme="minorHAnsi"/>
          <w:lang w:val="bs-Cyrl-BA"/>
        </w:rPr>
        <w:t>Nikola</w:t>
      </w:r>
      <w:r w:rsidR="00B51688">
        <w:rPr>
          <w:rFonts w:asciiTheme="minorHAnsi" w:hAnsiTheme="minorHAnsi" w:cstheme="minorHAnsi"/>
          <w:lang w:val="bs-Cyrl-BA"/>
        </w:rPr>
        <w:t xml:space="preserve">) </w:t>
      </w:r>
      <w:r w:rsidR="00680907">
        <w:rPr>
          <w:rFonts w:asciiTheme="minorHAnsi" w:hAnsiTheme="minorHAnsi" w:cstheme="minorHAnsi"/>
          <w:lang w:val="bs-Cyrl-BA"/>
        </w:rPr>
        <w:t>Veliborom</w:t>
      </w:r>
      <w:r w:rsidR="00B51688">
        <w:rPr>
          <w:rFonts w:asciiTheme="minorHAnsi" w:hAnsiTheme="minorHAnsi" w:cstheme="minorHAnsi"/>
          <w:lang w:val="bs-Cyrl-BA"/>
        </w:rPr>
        <w:t xml:space="preserve"> </w:t>
      </w:r>
      <w:r w:rsidR="00680907">
        <w:rPr>
          <w:rFonts w:asciiTheme="minorHAnsi" w:hAnsiTheme="minorHAnsi" w:cstheme="minorHAnsi"/>
          <w:lang w:val="bs-Cyrl-BA"/>
        </w:rPr>
        <w:t>iz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Dervente</w:t>
      </w:r>
      <w:r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kupcem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Gradom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kao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prodavcem</w:t>
      </w:r>
      <w:r>
        <w:rPr>
          <w:rFonts w:asciiTheme="minorHAnsi" w:hAnsiTheme="minorHAnsi" w:cstheme="minorHAnsi"/>
          <w:lang w:val="sr-Cyrl-CS"/>
        </w:rPr>
        <w:t xml:space="preserve">,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koji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ime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potpisati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Gradonačelnik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Latn-BA"/>
        </w:rPr>
        <w:t>G</w:t>
      </w:r>
      <w:r w:rsidR="00680907">
        <w:rPr>
          <w:rFonts w:asciiTheme="minorHAnsi" w:hAnsiTheme="minorHAnsi" w:cstheme="minorHAnsi"/>
          <w:lang w:val="sr-Cyrl-CS"/>
        </w:rPr>
        <w:t>rada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nakon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dostavljenog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mišljenja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Pravobranilaštva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Republike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Srpske</w:t>
      </w:r>
      <w:r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sjedište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zamjenika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Doboju</w:t>
      </w:r>
      <w:r>
        <w:rPr>
          <w:rFonts w:asciiTheme="minorHAnsi" w:hAnsiTheme="minorHAnsi" w:cstheme="minorHAnsi"/>
          <w:lang w:val="sr-Cyrl-CS"/>
        </w:rPr>
        <w:t>.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Latn-BA"/>
        </w:rPr>
        <w:t>4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sr-Cyrl-CS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680907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provođenju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staraće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Stručna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služba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Gradonačelnika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Odjeljenje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prostorno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uređenje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680907" w:rsidP="00183120">
      <w:pPr>
        <w:jc w:val="center"/>
        <w:rPr>
          <w:rFonts w:asciiTheme="minorHAnsi" w:hAnsiTheme="minorHAnsi" w:cstheme="minorHAnsi"/>
          <w:lang w:val="hr-BA"/>
        </w:rPr>
      </w:pPr>
      <w:r>
        <w:rPr>
          <w:rFonts w:asciiTheme="minorHAnsi" w:hAnsiTheme="minorHAnsi" w:cstheme="minorHAnsi"/>
          <w:lang w:val="sr-Cyrl-CS"/>
        </w:rPr>
        <w:t>Član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 w:rsidR="00183120" w:rsidRPr="002A2826">
        <w:rPr>
          <w:rFonts w:asciiTheme="minorHAnsi" w:hAnsiTheme="minorHAnsi" w:cstheme="minorHAnsi"/>
          <w:lang w:val="sr-Latn-BA"/>
        </w:rPr>
        <w:t>5</w:t>
      </w:r>
      <w:r w:rsidR="00183120"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jc w:val="center"/>
        <w:rPr>
          <w:rFonts w:asciiTheme="minorHAnsi" w:hAnsiTheme="minorHAnsi" w:cstheme="minorHAnsi"/>
          <w:lang w:val="hr-BA"/>
        </w:rPr>
      </w:pP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   </w:t>
      </w:r>
      <w:r w:rsidRPr="002A2826">
        <w:rPr>
          <w:rFonts w:asciiTheme="minorHAnsi" w:hAnsiTheme="minorHAnsi" w:cstheme="minorHAnsi"/>
          <w:lang w:val="hr-BA"/>
        </w:rPr>
        <w:tab/>
      </w:r>
      <w:r w:rsidR="00680907">
        <w:rPr>
          <w:rFonts w:asciiTheme="minorHAnsi" w:hAnsiTheme="minorHAnsi" w:cstheme="minorHAnsi"/>
          <w:lang w:val="sr-Cyrl-CS"/>
        </w:rPr>
        <w:t>Ova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odluka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stupa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snagu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osmog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objavljivanja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hr-BA"/>
        </w:rPr>
        <w:t>„</w:t>
      </w:r>
      <w:r w:rsidR="00680907">
        <w:rPr>
          <w:rFonts w:asciiTheme="minorHAnsi" w:hAnsiTheme="minorHAnsi" w:cstheme="minorHAnsi"/>
          <w:lang w:val="sr-Cyrl-CS"/>
        </w:rPr>
        <w:t>Službenom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glasniku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hr-BA"/>
        </w:rPr>
        <w:t>“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rPr>
          <w:rFonts w:asciiTheme="minorHAnsi" w:hAnsiTheme="minorHAnsi" w:cstheme="minorHAnsi"/>
          <w:lang w:val="sr-Cyrl-CS"/>
        </w:rPr>
      </w:pPr>
    </w:p>
    <w:p w:rsidR="00183120" w:rsidRPr="002A2826" w:rsidRDefault="00680907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Broj</w:t>
      </w:r>
      <w:r w:rsidR="00183120" w:rsidRPr="002A2826">
        <w:rPr>
          <w:rFonts w:asciiTheme="minorHAnsi" w:hAnsiTheme="minorHAnsi" w:cstheme="minorHAnsi"/>
          <w:lang w:val="sr-Cyrl-CS"/>
        </w:rPr>
        <w:t xml:space="preserve">: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PREDSJEDNIK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183120" w:rsidRPr="002A2826">
        <w:rPr>
          <w:rFonts w:asciiTheme="minorHAnsi" w:hAnsiTheme="minorHAnsi" w:cstheme="minorHAnsi"/>
          <w:lang w:val="sr-Cyrl-CS"/>
        </w:rPr>
        <w:t xml:space="preserve">                      </w:t>
      </w:r>
      <w:r>
        <w:rPr>
          <w:rFonts w:asciiTheme="minorHAnsi" w:hAnsiTheme="minorHAnsi" w:cstheme="minorHAnsi"/>
          <w:lang w:val="sr-Cyrl-CS"/>
        </w:rPr>
        <w:t>Datum</w:t>
      </w:r>
      <w:r w:rsidR="00183120" w:rsidRPr="002A2826">
        <w:rPr>
          <w:rFonts w:asciiTheme="minorHAnsi" w:hAnsiTheme="minorHAnsi" w:cstheme="minorHAnsi"/>
          <w:lang w:val="sr-Latn-CS"/>
        </w:rPr>
        <w:t>:</w:t>
      </w:r>
      <w:r w:rsidR="00183120" w:rsidRPr="002A2826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Pr="004017E9" w:rsidRDefault="00183120" w:rsidP="00183120">
      <w:pPr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</w:t>
      </w:r>
      <w:r w:rsidRPr="002A2826">
        <w:rPr>
          <w:rFonts w:asciiTheme="minorHAnsi" w:hAnsiTheme="minorHAnsi" w:cstheme="minorHAnsi"/>
          <w:lang w:val="sr-Latn-CS"/>
        </w:rPr>
        <w:t xml:space="preserve">        </w:t>
      </w:r>
      <w:r>
        <w:rPr>
          <w:rFonts w:asciiTheme="minorHAnsi" w:hAnsiTheme="minorHAnsi" w:cstheme="minorHAnsi"/>
          <w:lang w:val="sr-Cyrl-BA"/>
        </w:rPr>
        <w:t>_______________________</w:t>
      </w:r>
      <w:r w:rsidRPr="002A2826">
        <w:rPr>
          <w:rFonts w:asciiTheme="minorHAnsi" w:hAnsiTheme="minorHAnsi" w:cstheme="minorHAnsi"/>
          <w:lang w:val="sr-Latn-CS"/>
        </w:rPr>
        <w:t xml:space="preserve">         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                         </w:t>
      </w:r>
    </w:p>
    <w:p w:rsidR="00183120" w:rsidRPr="00E426CB" w:rsidRDefault="00680907" w:rsidP="00183120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B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R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A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Z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O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Ž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Nj</w:t>
      </w:r>
      <w:r w:rsidR="00183120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183120" w:rsidRDefault="00680907" w:rsidP="00183120">
      <w:pPr>
        <w:ind w:firstLine="72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bs-Cyrl-BA"/>
        </w:rPr>
        <w:t>Puškarić</w:t>
      </w:r>
      <w:r w:rsidR="00B51688">
        <w:rPr>
          <w:rFonts w:asciiTheme="minorHAnsi" w:hAnsiTheme="minorHAnsi" w:cstheme="minorHAnsi"/>
          <w:lang w:val="bs-Cyrl-BA"/>
        </w:rPr>
        <w:t xml:space="preserve"> (</w:t>
      </w:r>
      <w:r>
        <w:rPr>
          <w:rFonts w:asciiTheme="minorHAnsi" w:hAnsiTheme="minorHAnsi" w:cstheme="minorHAnsi"/>
          <w:lang w:val="bs-Cyrl-BA"/>
        </w:rPr>
        <w:t>Nikola</w:t>
      </w:r>
      <w:r w:rsidR="00B51688">
        <w:rPr>
          <w:rFonts w:asciiTheme="minorHAnsi" w:hAnsiTheme="minorHAnsi" w:cstheme="minorHAnsi"/>
          <w:lang w:val="bs-Cyrl-BA"/>
        </w:rPr>
        <w:t xml:space="preserve">) </w:t>
      </w:r>
      <w:r>
        <w:rPr>
          <w:rFonts w:asciiTheme="minorHAnsi" w:hAnsiTheme="minorHAnsi" w:cstheme="minorHAnsi"/>
          <w:lang w:val="bs-Cyrl-BA"/>
        </w:rPr>
        <w:t>Velibor</w:t>
      </w:r>
      <w:r w:rsidR="00183120" w:rsidRPr="002A2826">
        <w:rPr>
          <w:rFonts w:asciiTheme="minorHAnsi" w:hAnsiTheme="minorHAnsi" w:cstheme="minorHAnsi"/>
          <w:lang w:val="sr-Cyrl-CS"/>
        </w:rPr>
        <w:t>,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Dervente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podni</w:t>
      </w:r>
      <w:r w:rsidR="00183120" w:rsidRPr="002A2826">
        <w:rPr>
          <w:rFonts w:asciiTheme="minorHAnsi" w:hAnsiTheme="minorHAnsi" w:cstheme="minorHAnsi"/>
          <w:lang w:val="sr-Cyrl-CS"/>
        </w:rPr>
        <w:t xml:space="preserve">o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Republičkoj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Banja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Luka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 w:rsidRPr="002A2826">
        <w:rPr>
          <w:rFonts w:asciiTheme="minorHAnsi" w:hAnsiTheme="minorHAnsi" w:cstheme="minorHAnsi"/>
          <w:lang w:val="hr-BA"/>
        </w:rPr>
        <w:t xml:space="preserve"> </w:t>
      </w:r>
      <w:r>
        <w:rPr>
          <w:rFonts w:asciiTheme="minorHAnsi" w:hAnsiTheme="minorHAnsi" w:cstheme="minorHAnsi"/>
          <w:lang w:val="sr-Cyrl-CS"/>
        </w:rPr>
        <w:t>oblikovanje</w:t>
      </w:r>
      <w:r w:rsidR="00183120" w:rsidRPr="002A2826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kompletiranje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čestice</w:t>
      </w:r>
      <w:r w:rsidR="00183120" w:rsidRPr="002A2826">
        <w:rPr>
          <w:rFonts w:asciiTheme="minorHAnsi" w:hAnsiTheme="minorHAnsi" w:cstheme="minorHAnsi"/>
          <w:lang w:val="hr-BA"/>
        </w:rPr>
        <w:t>/</w:t>
      </w:r>
      <w:r>
        <w:rPr>
          <w:rFonts w:asciiTheme="minorHAnsi" w:hAnsiTheme="minorHAnsi" w:cstheme="minorHAnsi"/>
          <w:lang w:val="hr-BA"/>
        </w:rPr>
        <w:t>parcele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čine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katastarska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 w:rsidRPr="002A2826">
        <w:rPr>
          <w:rFonts w:asciiTheme="minorHAnsi" w:hAnsiTheme="minorHAnsi" w:cstheme="minorHAnsi"/>
          <w:lang w:val="sr-Cyrl-CS"/>
        </w:rPr>
        <w:t>:</w:t>
      </w:r>
      <w:r w:rsidR="00B51688">
        <w:rPr>
          <w:rFonts w:asciiTheme="minorHAnsi" w:hAnsiTheme="minorHAnsi" w:cstheme="minorHAnsi"/>
          <w:lang w:val="sr-Cyrl-CS"/>
        </w:rPr>
        <w:t xml:space="preserve"> 1311/64 </w:t>
      </w:r>
      <w:r>
        <w:rPr>
          <w:rFonts w:asciiTheme="minorHAnsi" w:hAnsiTheme="minorHAnsi" w:cstheme="minorHAnsi"/>
          <w:lang w:val="sr-Cyrl-CS"/>
        </w:rPr>
        <w:t>LUG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VELIKI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livada</w:t>
      </w:r>
      <w:r w:rsidR="00B51688">
        <w:rPr>
          <w:rFonts w:asciiTheme="minorHAnsi" w:hAnsiTheme="minorHAnsi" w:cstheme="minorHAnsi"/>
          <w:lang w:val="sr-Cyrl-CS"/>
        </w:rPr>
        <w:t xml:space="preserve"> 3.</w:t>
      </w:r>
      <w:r>
        <w:rPr>
          <w:rFonts w:asciiTheme="minorHAnsi" w:hAnsiTheme="minorHAnsi" w:cstheme="minorHAnsi"/>
          <w:lang w:val="sr-Cyrl-CS"/>
        </w:rPr>
        <w:t>klase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B51688">
        <w:rPr>
          <w:rFonts w:asciiTheme="minorHAnsi" w:hAnsiTheme="minorHAnsi" w:cstheme="minorHAnsi"/>
          <w:lang w:val="sr-Cyrl-CS"/>
        </w:rPr>
        <w:t xml:space="preserve"> 334 </w:t>
      </w:r>
      <w:r>
        <w:rPr>
          <w:rFonts w:asciiTheme="minorHAnsi" w:hAnsiTheme="minorHAnsi" w:cstheme="minorHAnsi"/>
          <w:lang w:val="sr-Cyrl-CS"/>
        </w:rPr>
        <w:t>m</w:t>
      </w:r>
      <w:r w:rsidR="00B51688">
        <w:rPr>
          <w:rFonts w:asciiTheme="minorHAnsi" w:hAnsiTheme="minorHAnsi" w:cstheme="minorHAnsi"/>
          <w:lang w:val="sr-Cyrl-CS"/>
        </w:rPr>
        <w:t xml:space="preserve">2 </w:t>
      </w:r>
      <w:r>
        <w:rPr>
          <w:rFonts w:asciiTheme="minorHAnsi" w:hAnsiTheme="minorHAnsi" w:cstheme="minorHAnsi"/>
          <w:lang w:val="sr-Cyrl-CS"/>
        </w:rPr>
        <w:t>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 w:rsidR="00B51688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č</w:t>
      </w:r>
      <w:r w:rsidR="00B51688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 1311/99  </w:t>
      </w:r>
      <w:r>
        <w:rPr>
          <w:rFonts w:asciiTheme="minorHAnsi" w:hAnsiTheme="minorHAnsi" w:cstheme="minorHAnsi"/>
          <w:lang w:val="sr-Cyrl-CS"/>
        </w:rPr>
        <w:t>LUG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VELIKI</w:t>
      </w:r>
      <w:r w:rsidR="00B51688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livada</w:t>
      </w:r>
      <w:r w:rsidR="00B51688">
        <w:rPr>
          <w:rFonts w:asciiTheme="minorHAnsi" w:hAnsiTheme="minorHAnsi" w:cstheme="minorHAnsi"/>
          <w:lang w:val="sr-Cyrl-CS"/>
        </w:rPr>
        <w:t xml:space="preserve"> 3.</w:t>
      </w:r>
      <w:r>
        <w:rPr>
          <w:rFonts w:asciiTheme="minorHAnsi" w:hAnsiTheme="minorHAnsi" w:cstheme="minorHAnsi"/>
          <w:lang w:val="sr-Cyrl-CS"/>
        </w:rPr>
        <w:t>klase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B51688">
        <w:rPr>
          <w:rFonts w:asciiTheme="minorHAnsi" w:hAnsiTheme="minorHAnsi" w:cstheme="minorHAnsi"/>
          <w:lang w:val="sr-Cyrl-CS"/>
        </w:rPr>
        <w:t xml:space="preserve"> 5 </w:t>
      </w:r>
      <w:r>
        <w:rPr>
          <w:rFonts w:asciiTheme="minorHAnsi" w:hAnsiTheme="minorHAnsi" w:cstheme="minorHAnsi"/>
          <w:lang w:val="sr-Cyrl-CS"/>
        </w:rPr>
        <w:t>m</w:t>
      </w:r>
      <w:r w:rsidR="00B51688">
        <w:rPr>
          <w:rFonts w:asciiTheme="minorHAnsi" w:hAnsiTheme="minorHAnsi" w:cstheme="minorHAnsi"/>
          <w:lang w:val="sr-Cyrl-CS"/>
        </w:rPr>
        <w:t xml:space="preserve">2 </w:t>
      </w:r>
      <w:r w:rsidR="00B51688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zemljišnoknjižni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uložak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 112 </w:t>
      </w:r>
      <w:r>
        <w:rPr>
          <w:rFonts w:asciiTheme="minorHAnsi" w:hAnsiTheme="minorHAnsi" w:cstheme="minorHAnsi"/>
          <w:lang w:val="sr-Cyrl-CS"/>
        </w:rPr>
        <w:t>KO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 xml:space="preserve"> 2</w:t>
      </w:r>
      <w:r w:rsidR="00B51688" w:rsidRPr="002A2826">
        <w:rPr>
          <w:rFonts w:asciiTheme="minorHAnsi" w:hAnsiTheme="minorHAnsi" w:cstheme="minorHAnsi"/>
          <w:lang w:val="sr-Cyrl-CS"/>
        </w:rPr>
        <w:t>,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odnosno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posjedovni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 280 </w:t>
      </w:r>
      <w:r>
        <w:rPr>
          <w:rFonts w:asciiTheme="minorHAnsi" w:hAnsiTheme="minorHAnsi" w:cstheme="minorHAnsi"/>
          <w:lang w:val="sr-Cyrl-CS"/>
        </w:rPr>
        <w:t>KO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 xml:space="preserve"> 2,</w:t>
      </w:r>
      <w:r w:rsidR="00B51688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</w:rPr>
        <w:t>nosioca</w:t>
      </w:r>
      <w:r w:rsidR="00B5168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B5168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svojine</w:t>
      </w:r>
      <w:r w:rsidR="00B51688">
        <w:rPr>
          <w:rFonts w:asciiTheme="minorHAnsi" w:hAnsiTheme="minorHAnsi" w:cstheme="minorHAnsi"/>
          <w:lang w:val="sr-Cyrl-BA"/>
        </w:rPr>
        <w:t>/</w:t>
      </w:r>
      <w:r>
        <w:rPr>
          <w:rFonts w:asciiTheme="minorHAnsi" w:hAnsiTheme="minorHAnsi" w:cstheme="minorHAnsi"/>
          <w:lang w:val="sr-Cyrl-BA"/>
        </w:rPr>
        <w:t>posjednika</w:t>
      </w:r>
      <w:r w:rsidR="00B51688">
        <w:rPr>
          <w:rFonts w:asciiTheme="minorHAnsi" w:hAnsiTheme="minorHAnsi" w:cstheme="minorHAnsi"/>
        </w:rPr>
        <w:t xml:space="preserve"> </w:t>
      </w:r>
      <w:r w:rsidR="00B51688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B51688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Derventa</w:t>
      </w:r>
      <w:r w:rsidR="00B51688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B51688" w:rsidRPr="002A2826">
        <w:rPr>
          <w:rFonts w:asciiTheme="minorHAnsi" w:hAnsiTheme="minorHAnsi" w:cstheme="minorHAnsi"/>
          <w:lang w:val="sr-Cyrl-CS"/>
        </w:rPr>
        <w:t xml:space="preserve"> 1/1 </w:t>
      </w:r>
      <w:r>
        <w:rPr>
          <w:rFonts w:asciiTheme="minorHAnsi" w:hAnsiTheme="minorHAnsi" w:cstheme="minorHAnsi"/>
          <w:lang w:val="sr-Cyrl-CS"/>
        </w:rPr>
        <w:t>dijela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katastarske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>: 1311/63</w:t>
      </w:r>
      <w:r w:rsidR="00B51688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B51688">
        <w:rPr>
          <w:rFonts w:asciiTheme="minorHAnsi" w:hAnsiTheme="minorHAnsi" w:cstheme="minorHAnsi"/>
          <w:lang w:val="sr-Cyrl-CS"/>
        </w:rPr>
        <w:t xml:space="preserve"> 572 </w:t>
      </w:r>
      <w:r>
        <w:rPr>
          <w:rFonts w:asciiTheme="minorHAnsi" w:hAnsiTheme="minorHAnsi" w:cstheme="minorHAnsi"/>
          <w:lang w:val="sr-Cyrl-CS"/>
        </w:rPr>
        <w:t>m</w:t>
      </w:r>
      <w:r w:rsidR="00B51688">
        <w:rPr>
          <w:rFonts w:asciiTheme="minorHAnsi" w:hAnsiTheme="minorHAnsi" w:cstheme="minorHAnsi"/>
          <w:lang w:val="sr-Cyrl-CS"/>
        </w:rPr>
        <w:t xml:space="preserve">2, </w:t>
      </w:r>
      <w:r>
        <w:rPr>
          <w:rFonts w:asciiTheme="minorHAnsi" w:hAnsiTheme="minorHAnsi" w:cstheme="minorHAnsi"/>
          <w:lang w:val="sr-Cyrl-CS"/>
        </w:rPr>
        <w:t>upisane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posjedovni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: 2085 </w:t>
      </w:r>
      <w:r>
        <w:rPr>
          <w:rFonts w:asciiTheme="minorHAnsi" w:hAnsiTheme="minorHAnsi" w:cstheme="minorHAnsi"/>
          <w:lang w:val="sr-Cyrl-CS"/>
        </w:rPr>
        <w:t>KO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 xml:space="preserve"> 2</w:t>
      </w:r>
      <w:r w:rsidR="00B51688" w:rsidRPr="002A2826">
        <w:rPr>
          <w:rFonts w:asciiTheme="minorHAnsi" w:hAnsiTheme="minorHAnsi" w:cstheme="minorHAnsi"/>
          <w:lang w:val="sr-Cyrl-CS"/>
        </w:rPr>
        <w:t>,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čiji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posjednik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podnosilac</w:t>
      </w:r>
      <w:r w:rsidR="00724EA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zahtjeva</w:t>
      </w:r>
      <w:r w:rsidR="00724EA7">
        <w:rPr>
          <w:rFonts w:asciiTheme="minorHAnsi" w:hAnsiTheme="minorHAnsi" w:cstheme="minorHAnsi"/>
          <w:lang w:val="sr-Cyrl-CS"/>
        </w:rPr>
        <w:t>,</w:t>
      </w:r>
      <w:r w:rsidR="00B51688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prema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Regulacionom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planu</w:t>
      </w:r>
      <w:r w:rsidR="00B51688">
        <w:rPr>
          <w:rFonts w:asciiTheme="minorHAnsi" w:hAnsiTheme="minorHAnsi" w:cstheme="minorHAnsi"/>
          <w:lang w:val="sr-Cyrl-CS"/>
        </w:rPr>
        <w:t xml:space="preserve"> „</w:t>
      </w:r>
      <w:r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SJEVER</w:t>
      </w:r>
      <w:r w:rsidR="00B51688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LUG</w:t>
      </w:r>
      <w:r w:rsidR="00B51688" w:rsidRPr="002A2826">
        <w:rPr>
          <w:rFonts w:asciiTheme="minorHAnsi" w:hAnsiTheme="minorHAnsi" w:cstheme="minorHAnsi"/>
          <w:lang w:val="sr-Cyrl-CS"/>
        </w:rPr>
        <w:t>“</w:t>
      </w:r>
      <w:r w:rsidR="00B51688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B5168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B51688">
        <w:rPr>
          <w:rFonts w:asciiTheme="minorHAnsi" w:hAnsiTheme="minorHAnsi" w:cstheme="minorHAnsi"/>
          <w:lang w:val="sr-Cyrl-CS"/>
        </w:rPr>
        <w:t xml:space="preserve"> 6/99“).</w:t>
      </w:r>
    </w:p>
    <w:p w:rsidR="00183120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AA7002" w:rsidRDefault="00680907" w:rsidP="00B51688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Postupajući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podnesenom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zahtjevu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BA"/>
        </w:rPr>
        <w:t>Banja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Luka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Područna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provela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postupak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toku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kojeg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usmena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javna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rasprava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prostorijama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ove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prisustvu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podnosioca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predstavnika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geodetskog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stručnjaka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Prisutna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geodeta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nakon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kopiju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izvod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Regulacionog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plana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B51688">
        <w:rPr>
          <w:rFonts w:asciiTheme="minorHAnsi" w:hAnsiTheme="minorHAnsi" w:cstheme="minorHAnsi"/>
          <w:lang w:val="sr-Cyrl-BA"/>
        </w:rPr>
        <w:t xml:space="preserve"> </w:t>
      </w:r>
      <w:r w:rsidR="004C4458">
        <w:rPr>
          <w:rFonts w:asciiTheme="minorHAnsi" w:hAnsiTheme="minorHAnsi" w:cstheme="minorHAnsi"/>
          <w:lang w:val="sr-Cyrl-BA"/>
        </w:rPr>
        <w:t xml:space="preserve">07-363-14/25 </w:t>
      </w:r>
      <w:r>
        <w:rPr>
          <w:rFonts w:asciiTheme="minorHAnsi" w:hAnsiTheme="minorHAnsi" w:cstheme="minorHAnsi"/>
          <w:lang w:val="sr-Cyrl-BA"/>
        </w:rPr>
        <w:t>od</w:t>
      </w:r>
      <w:r w:rsidR="004C4458">
        <w:rPr>
          <w:rFonts w:asciiTheme="minorHAnsi" w:hAnsiTheme="minorHAnsi" w:cstheme="minorHAnsi"/>
          <w:lang w:val="sr-Cyrl-BA"/>
        </w:rPr>
        <w:t xml:space="preserve"> 03</w:t>
      </w:r>
      <w:r w:rsidR="00183120">
        <w:rPr>
          <w:rFonts w:asciiTheme="minorHAnsi" w:hAnsiTheme="minorHAnsi" w:cstheme="minorHAnsi"/>
          <w:lang w:val="sr-Cyrl-BA"/>
        </w:rPr>
        <w:t xml:space="preserve">.03.2025. </w:t>
      </w:r>
      <w:r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utvrdila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nije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izvršeno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formiranje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potrebno</w:t>
      </w:r>
      <w:r w:rsidR="004C4458">
        <w:rPr>
          <w:rFonts w:asciiTheme="minorHAnsi" w:hAnsiTheme="minorHAnsi" w:cstheme="minorHAnsi"/>
          <w:lang w:val="sr-Cyrl-BA"/>
        </w:rPr>
        <w:t xml:space="preserve"> </w:t>
      </w:r>
    </w:p>
    <w:p w:rsidR="00AA7002" w:rsidRDefault="00AA7002" w:rsidP="00B51688">
      <w:pPr>
        <w:ind w:firstLine="720"/>
        <w:jc w:val="both"/>
        <w:rPr>
          <w:rFonts w:asciiTheme="minorHAnsi" w:hAnsiTheme="minorHAnsi" w:cstheme="minorHAnsi"/>
          <w:lang w:val="sr-Cyrl-BA"/>
        </w:rPr>
      </w:pPr>
    </w:p>
    <w:p w:rsidR="00AA7002" w:rsidRDefault="00AA7002" w:rsidP="00AA7002">
      <w:pPr>
        <w:ind w:firstLine="720"/>
        <w:jc w:val="center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-3-</w:t>
      </w:r>
    </w:p>
    <w:p w:rsidR="00183120" w:rsidRDefault="00680907" w:rsidP="00B51688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izvršiti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cijepanje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katastarske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parcele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4C4458">
        <w:rPr>
          <w:rFonts w:asciiTheme="minorHAnsi" w:hAnsiTheme="minorHAnsi" w:cstheme="minorHAnsi"/>
          <w:lang w:val="sr-Cyrl-BA"/>
        </w:rPr>
        <w:t xml:space="preserve"> </w:t>
      </w:r>
      <w:r w:rsidR="00CA3A11">
        <w:rPr>
          <w:rFonts w:asciiTheme="minorHAnsi" w:hAnsiTheme="minorHAnsi" w:cstheme="minorHAnsi"/>
          <w:lang w:val="sr-Cyrl-BA"/>
        </w:rPr>
        <w:t xml:space="preserve">1311/41 </w:t>
      </w:r>
      <w:r>
        <w:rPr>
          <w:rFonts w:asciiTheme="minorHAnsi" w:hAnsiTheme="minorHAnsi" w:cstheme="minorHAnsi"/>
          <w:lang w:val="sr-Cyrl-BA"/>
        </w:rPr>
        <w:t>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CA3A11">
        <w:rPr>
          <w:rFonts w:asciiTheme="minorHAnsi" w:hAnsiTheme="minorHAnsi" w:cstheme="minorHAnsi"/>
          <w:lang w:val="sr-Cyrl-BA"/>
        </w:rPr>
        <w:t xml:space="preserve"> 2, </w:t>
      </w:r>
      <w:r>
        <w:rPr>
          <w:rFonts w:asciiTheme="minorHAnsi" w:hAnsiTheme="minorHAnsi" w:cstheme="minorHAnsi"/>
          <w:lang w:val="sr-Cyrl-BA"/>
        </w:rPr>
        <w:t>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skladu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važećim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Regulacionim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planom</w:t>
      </w:r>
      <w:r w:rsidR="00CA3A11">
        <w:rPr>
          <w:rFonts w:asciiTheme="minorHAnsi" w:hAnsiTheme="minorHAnsi" w:cstheme="minorHAnsi"/>
          <w:lang w:val="sr-Cyrl-BA"/>
        </w:rPr>
        <w:t xml:space="preserve">. </w:t>
      </w:r>
    </w:p>
    <w:p w:rsidR="00183120" w:rsidRDefault="00680907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lastRenderedPageBreak/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potpunosti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ostao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ranije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kompletiranje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</w:p>
    <w:p w:rsidR="00183120" w:rsidRDefault="00680907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Ovlaštene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predstavnice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Pravobranilaštva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protivile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183120">
        <w:rPr>
          <w:rFonts w:asciiTheme="minorHAnsi" w:hAnsiTheme="minorHAnsi" w:cstheme="minorHAnsi"/>
          <w:lang w:val="sr-Cyrl-BA"/>
        </w:rPr>
        <w:t xml:space="preserve">.    </w:t>
      </w:r>
    </w:p>
    <w:p w:rsidR="00CA3A11" w:rsidRDefault="00680907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Nakon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usmene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javne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rasprave</w:t>
      </w:r>
      <w:r w:rsidR="00CA3A1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posebnom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postupku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dioba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CA3A11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CA3A11">
        <w:rPr>
          <w:rFonts w:asciiTheme="minorHAnsi" w:hAnsiTheme="minorHAnsi" w:cstheme="minorHAnsi"/>
          <w:lang w:val="sr-Cyrl-BA"/>
        </w:rPr>
        <w:t xml:space="preserve">.  </w:t>
      </w:r>
      <w:r>
        <w:rPr>
          <w:rFonts w:asciiTheme="minorHAnsi" w:hAnsiTheme="minorHAnsi" w:cstheme="minorHAnsi"/>
          <w:lang w:val="sr-Cyrl-BA"/>
        </w:rPr>
        <w:t>broj</w:t>
      </w:r>
      <w:r w:rsidR="00CA3A11">
        <w:rPr>
          <w:rFonts w:asciiTheme="minorHAnsi" w:hAnsiTheme="minorHAnsi" w:cstheme="minorHAnsi"/>
          <w:lang w:val="sr-Cyrl-BA"/>
        </w:rPr>
        <w:t xml:space="preserve"> 1311/41, </w:t>
      </w:r>
      <w:r>
        <w:rPr>
          <w:rFonts w:asciiTheme="minorHAnsi" w:hAnsiTheme="minorHAnsi" w:cstheme="minorHAnsi"/>
          <w:lang w:val="sr-Cyrl-BA"/>
        </w:rPr>
        <w:t>te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nastala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parcela</w:t>
      </w:r>
      <w:r w:rsidR="00CA3A1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CA3A11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CA3A11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CA3A11">
        <w:rPr>
          <w:rFonts w:asciiTheme="minorHAnsi" w:hAnsiTheme="minorHAnsi" w:cstheme="minorHAnsi"/>
          <w:lang w:val="sr-Cyrl-BA"/>
        </w:rPr>
        <w:t xml:space="preserve"> 1311/99</w:t>
      </w:r>
      <w:r w:rsidR="009C1C2C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predmet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ovog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Prijedloga</w:t>
      </w:r>
      <w:r w:rsidR="009C1C2C">
        <w:rPr>
          <w:rFonts w:asciiTheme="minorHAnsi" w:hAnsiTheme="minorHAnsi" w:cstheme="minorHAnsi"/>
          <w:lang w:val="sr-Cyrl-BA"/>
        </w:rPr>
        <w:t>.</w:t>
      </w:r>
    </w:p>
    <w:p w:rsidR="00183120" w:rsidRDefault="00183120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Default="00680907" w:rsidP="00183120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Vrijednost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predmetne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nepokretnosti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utvrđena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Izvještaja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tržišne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vrijednosti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nekretnina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označenih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kao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9C1C2C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9C1C2C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9C1C2C">
        <w:rPr>
          <w:rFonts w:asciiTheme="minorHAnsi" w:hAnsiTheme="minorHAnsi" w:cstheme="minorHAnsi"/>
          <w:lang w:val="sr-Cyrl-BA"/>
        </w:rPr>
        <w:t xml:space="preserve"> </w:t>
      </w:r>
      <w:r w:rsidR="000E4E87">
        <w:rPr>
          <w:rFonts w:asciiTheme="minorHAnsi" w:hAnsiTheme="minorHAnsi" w:cstheme="minorHAnsi"/>
          <w:lang w:val="sr-Cyrl-CS"/>
        </w:rPr>
        <w:t xml:space="preserve">1311/64 </w:t>
      </w:r>
      <w:r>
        <w:rPr>
          <w:rFonts w:asciiTheme="minorHAnsi" w:hAnsiTheme="minorHAnsi" w:cstheme="minorHAnsi"/>
          <w:lang w:val="sr-Cyrl-CS"/>
        </w:rPr>
        <w:t>LUG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VELIKI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livada</w:t>
      </w:r>
      <w:r w:rsidR="000E4E87">
        <w:rPr>
          <w:rFonts w:asciiTheme="minorHAnsi" w:hAnsiTheme="minorHAnsi" w:cstheme="minorHAnsi"/>
          <w:lang w:val="sr-Cyrl-CS"/>
        </w:rPr>
        <w:t xml:space="preserve"> 3.</w:t>
      </w:r>
      <w:r>
        <w:rPr>
          <w:rFonts w:asciiTheme="minorHAnsi" w:hAnsiTheme="minorHAnsi" w:cstheme="minorHAnsi"/>
          <w:lang w:val="sr-Cyrl-CS"/>
        </w:rPr>
        <w:t>klase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0E4E87">
        <w:rPr>
          <w:rFonts w:asciiTheme="minorHAnsi" w:hAnsiTheme="minorHAnsi" w:cstheme="minorHAnsi"/>
          <w:lang w:val="sr-Cyrl-CS"/>
        </w:rPr>
        <w:t xml:space="preserve"> 334 </w:t>
      </w:r>
      <w:r>
        <w:rPr>
          <w:rFonts w:asciiTheme="minorHAnsi" w:hAnsiTheme="minorHAnsi" w:cstheme="minorHAnsi"/>
          <w:lang w:val="sr-Cyrl-CS"/>
        </w:rPr>
        <w:t>m</w:t>
      </w:r>
      <w:r w:rsidR="000E4E87">
        <w:rPr>
          <w:rFonts w:asciiTheme="minorHAnsi" w:hAnsiTheme="minorHAnsi" w:cstheme="minorHAnsi"/>
          <w:lang w:val="sr-Cyrl-CS"/>
        </w:rPr>
        <w:t xml:space="preserve">2 </w:t>
      </w:r>
      <w:r>
        <w:rPr>
          <w:rFonts w:asciiTheme="minorHAnsi" w:hAnsiTheme="minorHAnsi" w:cstheme="minorHAnsi"/>
          <w:lang w:val="sr-Cyrl-CS"/>
        </w:rPr>
        <w:t>i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 w:rsidR="000E4E87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č</w:t>
      </w:r>
      <w:r w:rsidR="000E4E87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broj</w:t>
      </w:r>
      <w:r w:rsidR="000E4E87">
        <w:rPr>
          <w:rFonts w:asciiTheme="minorHAnsi" w:hAnsiTheme="minorHAnsi" w:cstheme="minorHAnsi"/>
          <w:lang w:val="sr-Cyrl-CS"/>
        </w:rPr>
        <w:t xml:space="preserve"> 1311/99  </w:t>
      </w:r>
      <w:r>
        <w:rPr>
          <w:rFonts w:asciiTheme="minorHAnsi" w:hAnsiTheme="minorHAnsi" w:cstheme="minorHAnsi"/>
          <w:lang w:val="sr-Cyrl-CS"/>
        </w:rPr>
        <w:t>LUG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VELIKI</w:t>
      </w:r>
      <w:r w:rsidR="000E4E87">
        <w:rPr>
          <w:rFonts w:asciiTheme="minorHAnsi" w:hAnsiTheme="minorHAnsi" w:cstheme="minorHAnsi"/>
          <w:lang w:val="sr-Cyrl-CS"/>
        </w:rPr>
        <w:t xml:space="preserve">  </w:t>
      </w:r>
      <w:r>
        <w:rPr>
          <w:rFonts w:asciiTheme="minorHAnsi" w:hAnsiTheme="minorHAnsi" w:cstheme="minorHAnsi"/>
          <w:lang w:val="sr-Cyrl-CS"/>
        </w:rPr>
        <w:t>livada</w:t>
      </w:r>
      <w:r w:rsidR="000E4E87">
        <w:rPr>
          <w:rFonts w:asciiTheme="minorHAnsi" w:hAnsiTheme="minorHAnsi" w:cstheme="minorHAnsi"/>
          <w:lang w:val="sr-Cyrl-CS"/>
        </w:rPr>
        <w:t xml:space="preserve"> 3.</w:t>
      </w:r>
      <w:r>
        <w:rPr>
          <w:rFonts w:asciiTheme="minorHAnsi" w:hAnsiTheme="minorHAnsi" w:cstheme="minorHAnsi"/>
          <w:lang w:val="sr-Cyrl-CS"/>
        </w:rPr>
        <w:t>klase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0E4E87">
        <w:rPr>
          <w:rFonts w:asciiTheme="minorHAnsi" w:hAnsiTheme="minorHAnsi" w:cstheme="minorHAnsi"/>
          <w:lang w:val="sr-Cyrl-CS"/>
        </w:rPr>
        <w:t xml:space="preserve"> 5 </w:t>
      </w:r>
      <w:r>
        <w:rPr>
          <w:rFonts w:asciiTheme="minorHAnsi" w:hAnsiTheme="minorHAnsi" w:cstheme="minorHAnsi"/>
          <w:lang w:val="sr-Cyrl-CS"/>
        </w:rPr>
        <w:t>m</w:t>
      </w:r>
      <w:r w:rsidR="000E4E87">
        <w:rPr>
          <w:rFonts w:asciiTheme="minorHAnsi" w:hAnsiTheme="minorHAnsi" w:cstheme="minorHAnsi"/>
          <w:lang w:val="sr-Cyrl-CS"/>
        </w:rPr>
        <w:t xml:space="preserve">2 </w:t>
      </w:r>
      <w:r w:rsidR="000E4E87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upisanih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zemljišnoknjižni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uložak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0E4E87">
        <w:rPr>
          <w:rFonts w:asciiTheme="minorHAnsi" w:hAnsiTheme="minorHAnsi" w:cstheme="minorHAnsi"/>
          <w:lang w:val="sr-Cyrl-CS"/>
        </w:rPr>
        <w:t xml:space="preserve"> 112 </w:t>
      </w:r>
      <w:r>
        <w:rPr>
          <w:rFonts w:asciiTheme="minorHAnsi" w:hAnsiTheme="minorHAnsi" w:cstheme="minorHAnsi"/>
          <w:lang w:val="sr-Cyrl-CS"/>
        </w:rPr>
        <w:t>KO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E4E87">
        <w:rPr>
          <w:rFonts w:asciiTheme="minorHAnsi" w:hAnsiTheme="minorHAnsi" w:cstheme="minorHAnsi"/>
          <w:lang w:val="sr-Cyrl-CS"/>
        </w:rPr>
        <w:t xml:space="preserve"> 2</w:t>
      </w:r>
      <w:r w:rsidR="000E4E87" w:rsidRPr="002A2826">
        <w:rPr>
          <w:rFonts w:asciiTheme="minorHAnsi" w:hAnsiTheme="minorHAnsi" w:cstheme="minorHAnsi"/>
          <w:lang w:val="sr-Cyrl-CS"/>
        </w:rPr>
        <w:t>,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odnosno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posjedovni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0E4E87">
        <w:rPr>
          <w:rFonts w:asciiTheme="minorHAnsi" w:hAnsiTheme="minorHAnsi" w:cstheme="minorHAnsi"/>
          <w:lang w:val="sr-Cyrl-CS"/>
        </w:rPr>
        <w:t xml:space="preserve"> 280 </w:t>
      </w:r>
      <w:r>
        <w:rPr>
          <w:rFonts w:asciiTheme="minorHAnsi" w:hAnsiTheme="minorHAnsi" w:cstheme="minorHAnsi"/>
          <w:lang w:val="sr-Cyrl-CS"/>
        </w:rPr>
        <w:t>KO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0E4E87">
        <w:rPr>
          <w:rFonts w:asciiTheme="minorHAnsi" w:hAnsiTheme="minorHAnsi" w:cstheme="minorHAnsi"/>
          <w:lang w:val="sr-Cyrl-CS"/>
        </w:rPr>
        <w:t xml:space="preserve"> 2,</w:t>
      </w:r>
      <w:r w:rsidR="000E4E87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</w:rPr>
        <w:t>nosioca</w:t>
      </w:r>
      <w:r w:rsidR="000E4E8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prava</w:t>
      </w:r>
      <w:r w:rsidR="000E4E8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svojine</w:t>
      </w:r>
      <w:r w:rsidR="000E4E87">
        <w:rPr>
          <w:rFonts w:asciiTheme="minorHAnsi" w:hAnsiTheme="minorHAnsi" w:cstheme="minorHAnsi"/>
          <w:lang w:val="sr-Cyrl-BA"/>
        </w:rPr>
        <w:t>/</w:t>
      </w:r>
      <w:r>
        <w:rPr>
          <w:rFonts w:asciiTheme="minorHAnsi" w:hAnsiTheme="minorHAnsi" w:cstheme="minorHAnsi"/>
          <w:lang w:val="sr-Cyrl-BA"/>
        </w:rPr>
        <w:t>posjednika</w:t>
      </w:r>
      <w:r w:rsidR="000E4E87">
        <w:rPr>
          <w:rFonts w:asciiTheme="minorHAnsi" w:hAnsiTheme="minorHAnsi" w:cstheme="minorHAnsi"/>
        </w:rPr>
        <w:t xml:space="preserve"> </w:t>
      </w:r>
      <w:r w:rsidR="000E4E87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0E4E87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Derventa</w:t>
      </w:r>
      <w:r w:rsidR="000E4E87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0E4E87" w:rsidRPr="002A2826">
        <w:rPr>
          <w:rFonts w:asciiTheme="minorHAnsi" w:hAnsiTheme="minorHAnsi" w:cstheme="minorHAnsi"/>
          <w:lang w:val="sr-Cyrl-CS"/>
        </w:rPr>
        <w:t xml:space="preserve"> 1/1 </w:t>
      </w:r>
      <w:r>
        <w:rPr>
          <w:rFonts w:asciiTheme="minorHAnsi" w:hAnsiTheme="minorHAnsi" w:cstheme="minorHAnsi"/>
          <w:lang w:val="sr-Cyrl-CS"/>
        </w:rPr>
        <w:t>dijela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strane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građevinsko</w:t>
      </w:r>
      <w:r w:rsidR="000E4E87">
        <w:rPr>
          <w:rFonts w:asciiTheme="minorHAnsi" w:hAnsiTheme="minorHAnsi" w:cstheme="minorHAnsi"/>
          <w:lang w:val="sr-Cyrl-BA"/>
        </w:rPr>
        <w:t>-</w:t>
      </w:r>
      <w:r>
        <w:rPr>
          <w:rFonts w:asciiTheme="minorHAnsi" w:hAnsiTheme="minorHAnsi" w:cstheme="minorHAnsi"/>
          <w:lang w:val="sr-Cyrl-BA"/>
        </w:rPr>
        <w:t>arhitektonske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struke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Pavković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Zorke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dipl</w:t>
      </w:r>
      <w:r w:rsidR="00183120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inž</w:t>
      </w:r>
      <w:r w:rsidR="00183120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građevine</w:t>
      </w:r>
      <w:r w:rsidR="00183120">
        <w:rPr>
          <w:rFonts w:asciiTheme="minorHAnsi" w:hAnsiTheme="minorHAnsi" w:cstheme="minorHAnsi"/>
          <w:lang w:val="sr-Cyrl-BA"/>
        </w:rPr>
        <w:t>.</w:t>
      </w:r>
    </w:p>
    <w:p w:rsidR="000E4E87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zaključku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imenovani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procjenu</w:t>
      </w:r>
      <w:r w:rsidR="000E4E87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licu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mjesta</w:t>
      </w:r>
      <w:r w:rsidR="000E4E8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prema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važećim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propisima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normativima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podacima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RGU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odnose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ostvarene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transakcije</w:t>
      </w:r>
      <w:r w:rsidR="000E4E87">
        <w:rPr>
          <w:rFonts w:asciiTheme="minorHAnsi" w:hAnsiTheme="minorHAnsi" w:cstheme="minorHAnsi"/>
          <w:lang w:val="sr-Cyrl-BA"/>
        </w:rPr>
        <w:t xml:space="preserve">“, </w:t>
      </w:r>
      <w:r>
        <w:rPr>
          <w:rFonts w:asciiTheme="minorHAnsi" w:hAnsiTheme="minorHAnsi" w:cstheme="minorHAnsi"/>
          <w:lang w:val="sr-Cyrl-BA"/>
        </w:rPr>
        <w:t>te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procijenio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iznosi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 w:rsidR="000E4E87">
        <w:rPr>
          <w:rFonts w:asciiTheme="minorHAnsi" w:hAnsiTheme="minorHAnsi" w:cstheme="minorHAnsi"/>
          <w:lang w:val="sr-Cyrl-CS"/>
        </w:rPr>
        <w:t>3.390,00</w:t>
      </w:r>
      <w:r w:rsidR="000E4E87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>
        <w:rPr>
          <w:rFonts w:asciiTheme="minorHAnsi" w:hAnsiTheme="minorHAnsi" w:cstheme="minorHAnsi"/>
        </w:rPr>
        <w:t>M</w:t>
      </w:r>
      <w:r w:rsidR="000E4E87" w:rsidRPr="002A2826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slovima</w:t>
      </w:r>
      <w:r w:rsidR="000E4E87" w:rsidRPr="002A2826">
        <w:rPr>
          <w:rFonts w:asciiTheme="minorHAnsi" w:hAnsiTheme="minorHAnsi" w:cstheme="minorHAnsi"/>
          <w:lang w:val="sr-Cyrl-CS"/>
        </w:rPr>
        <w:t>: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trihiljadetristotinedevedeset</w:t>
      </w:r>
      <w:r w:rsidR="000E4E8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0E4E87">
        <w:rPr>
          <w:rFonts w:asciiTheme="minorHAnsi" w:hAnsiTheme="minorHAnsi" w:cstheme="minorHAnsi"/>
          <w:lang w:val="sr-Cyrl-CS"/>
        </w:rPr>
        <w:t xml:space="preserve"> 00</w:t>
      </w:r>
      <w:r w:rsidR="000E4E87" w:rsidRPr="002A2826">
        <w:rPr>
          <w:rFonts w:asciiTheme="minorHAnsi" w:hAnsiTheme="minorHAnsi" w:cstheme="minorHAnsi"/>
          <w:lang w:val="sr-Cyrl-CS"/>
        </w:rPr>
        <w:t xml:space="preserve">/100 </w:t>
      </w:r>
      <w:r>
        <w:rPr>
          <w:rFonts w:asciiTheme="minorHAnsi" w:hAnsiTheme="minorHAnsi" w:cstheme="minorHAnsi"/>
          <w:lang w:val="sr-Cyrl-CS"/>
        </w:rPr>
        <w:t>konvertibilnihmaraka</w:t>
      </w:r>
      <w:r w:rsidR="000E4E87" w:rsidRPr="002A2826">
        <w:rPr>
          <w:rFonts w:asciiTheme="minorHAnsi" w:hAnsiTheme="minorHAnsi" w:cstheme="minorHAnsi"/>
          <w:lang w:val="sr-Cyrl-CS"/>
        </w:rPr>
        <w:t>)</w:t>
      </w:r>
      <w:r w:rsidR="000E4E87">
        <w:rPr>
          <w:rFonts w:asciiTheme="minorHAnsi" w:hAnsiTheme="minorHAnsi" w:cstheme="minorHAnsi"/>
          <w:lang w:val="sr-Cyrl-CS"/>
        </w:rPr>
        <w:t>.</w:t>
      </w:r>
      <w:r w:rsidR="000E4E87">
        <w:rPr>
          <w:rFonts w:asciiTheme="minorHAnsi" w:hAnsiTheme="minorHAnsi" w:cstheme="minorHAnsi"/>
          <w:lang w:val="sr-Cyrl-BA"/>
        </w:rPr>
        <w:t xml:space="preserve">  </w:t>
      </w:r>
    </w:p>
    <w:p w:rsidR="000E4E87" w:rsidRDefault="000E4E87" w:rsidP="00183120">
      <w:pPr>
        <w:jc w:val="both"/>
        <w:rPr>
          <w:rFonts w:asciiTheme="minorHAnsi" w:hAnsiTheme="minorHAnsi" w:cstheme="minorHAnsi"/>
          <w:lang w:val="sr-Cyrl-BA"/>
        </w:rPr>
      </w:pPr>
    </w:p>
    <w:p w:rsidR="00183120" w:rsidRPr="00965120" w:rsidRDefault="00680907" w:rsidP="00183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strankama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postupku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ostavljena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mogućnost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izjašnjenja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isti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Podnosilac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RS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SZ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nisu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imali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primjedbi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dostavljenu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pisanom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izjašnjenju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 w:rsidR="000E4E87">
        <w:rPr>
          <w:rFonts w:asciiTheme="minorHAnsi" w:hAnsiTheme="minorHAnsi" w:cstheme="minorHAnsi"/>
          <w:lang w:val="sr-Cyrl-BA"/>
        </w:rPr>
        <w:t xml:space="preserve">02-470-12/25 </w:t>
      </w:r>
      <w:r>
        <w:rPr>
          <w:rFonts w:asciiTheme="minorHAnsi" w:hAnsiTheme="minorHAnsi" w:cstheme="minorHAnsi"/>
          <w:lang w:val="sr-Cyrl-BA"/>
        </w:rPr>
        <w:t>od</w:t>
      </w:r>
      <w:r w:rsidR="000E4E87">
        <w:rPr>
          <w:rFonts w:asciiTheme="minorHAnsi" w:hAnsiTheme="minorHAnsi" w:cstheme="minorHAnsi"/>
          <w:lang w:val="sr-Cyrl-BA"/>
        </w:rPr>
        <w:t xml:space="preserve"> 30.04</w:t>
      </w:r>
      <w:r w:rsidR="00183120">
        <w:rPr>
          <w:rFonts w:asciiTheme="minorHAnsi" w:hAnsiTheme="minorHAnsi" w:cstheme="minorHAnsi"/>
          <w:lang w:val="sr-Cyrl-BA"/>
        </w:rPr>
        <w:t xml:space="preserve">.2025. </w:t>
      </w:r>
      <w:r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izjasnio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Komisija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utvrđivanje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građevinskog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sjednici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održanoj</w:t>
      </w:r>
      <w:r w:rsidR="000E4E8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dana</w:t>
      </w:r>
      <w:r w:rsidR="000E4E87">
        <w:rPr>
          <w:rFonts w:asciiTheme="minorHAnsi" w:hAnsiTheme="minorHAnsi" w:cstheme="minorHAnsi"/>
          <w:lang w:val="sr-Cyrl-BA"/>
        </w:rPr>
        <w:t xml:space="preserve"> 28.04</w:t>
      </w:r>
      <w:r w:rsidR="00183120">
        <w:rPr>
          <w:rFonts w:asciiTheme="minorHAnsi" w:hAnsiTheme="minorHAnsi" w:cstheme="minorHAnsi"/>
          <w:lang w:val="sr-Cyrl-BA"/>
        </w:rPr>
        <w:t xml:space="preserve">.2025. </w:t>
      </w:r>
      <w:r>
        <w:rPr>
          <w:rFonts w:asciiTheme="minorHAnsi" w:hAnsiTheme="minorHAnsi" w:cstheme="minorHAnsi"/>
          <w:lang w:val="sr-Cyrl-BA"/>
        </w:rPr>
        <w:t>godine</w:t>
      </w:r>
      <w:r w:rsidR="00183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utvrdila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zapisnički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konstatovala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predmnetna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sačinjena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skladu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pravilima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ista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može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uputiti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dalju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proceduru</w:t>
      </w:r>
      <w:r w:rsidR="00183120">
        <w:rPr>
          <w:rFonts w:asciiTheme="minorHAnsi" w:hAnsiTheme="minorHAnsi" w:cstheme="minorHAnsi"/>
          <w:lang w:val="sr-Cyrl-BA"/>
        </w:rPr>
        <w:t xml:space="preserve">. </w:t>
      </w:r>
    </w:p>
    <w:p w:rsidR="00183120" w:rsidRPr="002A2826" w:rsidRDefault="00183120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</w:p>
    <w:p w:rsidR="00183120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680907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podnesenog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zahtjeva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pribavljene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dokumentacije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utvrđeno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ispunjeni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uslovi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prodaju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predmetn</w:t>
      </w:r>
      <w:r w:rsidR="00680907">
        <w:rPr>
          <w:rFonts w:asciiTheme="minorHAnsi" w:hAnsiTheme="minorHAnsi" w:cstheme="minorHAnsi"/>
        </w:rPr>
        <w:t>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svojini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odredbom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348. </w:t>
      </w:r>
      <w:r w:rsidR="00680907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3. </w:t>
      </w:r>
      <w:r w:rsidR="00680907">
        <w:rPr>
          <w:rFonts w:asciiTheme="minorHAnsi" w:hAnsiTheme="minorHAnsi" w:cstheme="minorHAnsi"/>
          <w:lang w:val="sr-Cyrl-CS"/>
        </w:rPr>
        <w:t>Zakona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stvarnim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pravima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680907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Republike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Srpske</w:t>
      </w:r>
      <w:r w:rsidRPr="002A2826">
        <w:rPr>
          <w:rFonts w:asciiTheme="minorHAnsi" w:hAnsiTheme="minorHAnsi" w:cstheme="minorHAnsi"/>
          <w:lang w:val="sr-Cyrl-CS"/>
        </w:rPr>
        <w:t>“,</w:t>
      </w:r>
      <w:r w:rsidR="00680907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124/08, 58/09, 95/11, 60/15,  18/16, 107/19, 1/21 </w:t>
      </w:r>
      <w:r w:rsidR="00680907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119/21), </w:t>
      </w:r>
      <w:r w:rsidR="00680907">
        <w:rPr>
          <w:rFonts w:asciiTheme="minorHAnsi" w:hAnsiTheme="minorHAnsi" w:cstheme="minorHAnsi"/>
          <w:lang w:val="sr-Cyrl-CS"/>
        </w:rPr>
        <w:t>kojom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nepokretnosti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svojini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jedinica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lokalne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samouprave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izvršiti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građevinske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čestice</w:t>
      </w:r>
      <w:r>
        <w:rPr>
          <w:rFonts w:asciiTheme="minorHAnsi" w:hAnsiTheme="minorHAnsi" w:cstheme="minorHAnsi"/>
          <w:lang w:val="sr-Cyrl-CS"/>
        </w:rPr>
        <w:t>.</w:t>
      </w: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183120" w:rsidRDefault="00183120" w:rsidP="00183120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t xml:space="preserve">      </w:t>
      </w:r>
      <w:r w:rsidRPr="002A2826">
        <w:rPr>
          <w:rFonts w:asciiTheme="minorHAnsi" w:hAnsiTheme="minorHAnsi" w:cstheme="minorHAnsi"/>
          <w:lang w:val="sr-Cyrl-CS"/>
        </w:rPr>
        <w:tab/>
      </w:r>
      <w:r w:rsidR="00680907">
        <w:rPr>
          <w:rFonts w:asciiTheme="minorHAnsi" w:hAnsiTheme="minorHAnsi" w:cstheme="minorHAnsi"/>
        </w:rPr>
        <w:t>Odredbom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1</w:t>
      </w:r>
      <w:r w:rsidRPr="002A2826">
        <w:rPr>
          <w:rFonts w:asciiTheme="minorHAnsi" w:hAnsiTheme="minorHAnsi" w:cstheme="minorHAnsi"/>
        </w:rPr>
        <w:t>0</w:t>
      </w:r>
      <w:r w:rsidRPr="002A2826">
        <w:rPr>
          <w:rFonts w:asciiTheme="minorHAnsi" w:hAnsiTheme="minorHAnsi" w:cstheme="minorHAnsi"/>
          <w:lang w:val="sr-Cyrl-CS"/>
        </w:rPr>
        <w:t xml:space="preserve">. </w:t>
      </w:r>
      <w:r w:rsidR="00680907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1. </w:t>
      </w:r>
      <w:r w:rsidR="00680907">
        <w:rPr>
          <w:rFonts w:asciiTheme="minorHAnsi" w:hAnsiTheme="minorHAnsi" w:cstheme="minorHAnsi"/>
          <w:lang w:val="sr-Cyrl-CS"/>
        </w:rPr>
        <w:t>tačka</w:t>
      </w:r>
      <w:r w:rsidRPr="002A2826">
        <w:rPr>
          <w:rFonts w:asciiTheme="minorHAnsi" w:hAnsiTheme="minorHAnsi" w:cstheme="minorHAnsi"/>
          <w:lang w:val="sr-Cyrl-CS"/>
        </w:rPr>
        <w:t xml:space="preserve"> 5.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uređenju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prostora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građevinskom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zemljištu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680907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“, </w:t>
      </w:r>
      <w:r w:rsidR="00680907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15/21 </w:t>
      </w:r>
      <w:r w:rsidR="00680907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18/22)</w:t>
      </w:r>
      <w:r w:rsidRPr="002A2826">
        <w:rPr>
          <w:rFonts w:asciiTheme="minorHAnsi" w:hAnsiTheme="minorHAnsi" w:cstheme="minorHAnsi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gradsko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prodati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uz</w:t>
      </w:r>
    </w:p>
    <w:p w:rsidR="00183120" w:rsidRDefault="00680907" w:rsidP="00183120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naknadu</w:t>
      </w:r>
      <w:r w:rsidR="00183120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tržišnoj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vrijednosti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oblikovanja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čestice</w:t>
      </w:r>
      <w:r w:rsidR="00183120" w:rsidRPr="002A2826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građevinske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183120" w:rsidRPr="002A2826">
        <w:rPr>
          <w:rFonts w:asciiTheme="minorHAnsi" w:hAnsiTheme="minorHAnsi" w:cstheme="minorHAnsi"/>
          <w:lang w:val="sr-Cyrl-CS"/>
        </w:rPr>
        <w:t>).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/>
        </w:rPr>
      </w:pPr>
    </w:p>
    <w:p w:rsidR="00AA7002" w:rsidRDefault="00AA7002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</w:p>
    <w:p w:rsidR="00AA7002" w:rsidRDefault="00AA7002" w:rsidP="00AA7002">
      <w:pPr>
        <w:ind w:firstLine="708"/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-4-</w:t>
      </w:r>
    </w:p>
    <w:p w:rsidR="00183120" w:rsidRDefault="00680907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Stavom</w:t>
      </w:r>
      <w:r w:rsidR="00183120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istog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propisano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prodaji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građevinskog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svojini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neposrednom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pogodbom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donosi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svakom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pojedinačnom</w:t>
      </w:r>
      <w:r w:rsidR="00183120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slučaju</w:t>
      </w:r>
      <w:r w:rsidR="00183120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183120" w:rsidRPr="002A2826" w:rsidRDefault="00183120" w:rsidP="00183120">
      <w:pPr>
        <w:ind w:firstLine="708"/>
        <w:jc w:val="both"/>
        <w:rPr>
          <w:rFonts w:asciiTheme="minorHAnsi" w:hAnsiTheme="minorHAnsi" w:cstheme="minorHAnsi"/>
          <w:lang w:val="sr-Cyrl-CS"/>
        </w:rPr>
      </w:pPr>
    </w:p>
    <w:p w:rsidR="00183120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680907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navedenim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vrši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putem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neposredne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pogodbe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gradskog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građevinskog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označenog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kao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katastarska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parcela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 :</w:t>
      </w:r>
      <w:r w:rsidRPr="002A2826">
        <w:rPr>
          <w:rFonts w:asciiTheme="minorHAnsi" w:hAnsiTheme="minorHAnsi" w:cstheme="minorHAnsi"/>
          <w:lang w:val="sr-Latn-BA"/>
        </w:rPr>
        <w:t xml:space="preserve"> </w:t>
      </w:r>
      <w:r w:rsidR="00F96CFB">
        <w:rPr>
          <w:rFonts w:asciiTheme="minorHAnsi" w:hAnsiTheme="minorHAnsi" w:cstheme="minorHAnsi"/>
          <w:lang w:val="bs-Cyrl-BA"/>
        </w:rPr>
        <w:t>1311/99</w:t>
      </w:r>
      <w:r w:rsidRPr="002A2826">
        <w:rPr>
          <w:rFonts w:asciiTheme="minorHAnsi" w:hAnsiTheme="minorHAnsi" w:cstheme="minorHAnsi"/>
          <w:lang w:val="bs-Cyrl-BA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površine</w:t>
      </w:r>
      <w:r w:rsidR="00F96CFB">
        <w:rPr>
          <w:rFonts w:asciiTheme="minorHAnsi" w:hAnsiTheme="minorHAnsi" w:cstheme="minorHAnsi"/>
          <w:lang w:val="sr-Cyrl-CS"/>
        </w:rPr>
        <w:t xml:space="preserve"> 5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m</w:t>
      </w:r>
      <w:r w:rsidRPr="002A2826">
        <w:rPr>
          <w:rFonts w:asciiTheme="minorHAnsi" w:hAnsiTheme="minorHAnsi" w:cstheme="minorHAnsi"/>
          <w:lang w:val="sr-Cyrl-CS"/>
        </w:rPr>
        <w:t>2</w:t>
      </w:r>
      <w:r w:rsidR="00F96CFB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i</w:t>
      </w:r>
      <w:r w:rsidR="00F96CFB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F96CFB">
        <w:rPr>
          <w:rFonts w:asciiTheme="minorHAnsi" w:hAnsiTheme="minorHAnsi" w:cstheme="minorHAnsi"/>
          <w:lang w:val="sr-Cyrl-CS"/>
        </w:rPr>
        <w:t xml:space="preserve"> 1311/64 </w:t>
      </w:r>
      <w:r w:rsidR="00680907">
        <w:rPr>
          <w:rFonts w:asciiTheme="minorHAnsi" w:hAnsiTheme="minorHAnsi" w:cstheme="minorHAnsi"/>
          <w:lang w:val="sr-Cyrl-CS"/>
        </w:rPr>
        <w:t>površine</w:t>
      </w:r>
      <w:r w:rsidR="00F96CFB">
        <w:rPr>
          <w:rFonts w:asciiTheme="minorHAnsi" w:hAnsiTheme="minorHAnsi" w:cstheme="minorHAnsi"/>
          <w:lang w:val="sr-Cyrl-CS"/>
        </w:rPr>
        <w:t xml:space="preserve"> 334 </w:t>
      </w:r>
      <w:r w:rsidR="00680907">
        <w:rPr>
          <w:rFonts w:asciiTheme="minorHAnsi" w:hAnsiTheme="minorHAnsi" w:cstheme="minorHAnsi"/>
          <w:lang w:val="sr-Cyrl-CS"/>
        </w:rPr>
        <w:t>m</w:t>
      </w:r>
      <w:r w:rsidR="00F96CFB">
        <w:rPr>
          <w:rFonts w:asciiTheme="minorHAnsi" w:hAnsiTheme="minorHAnsi" w:cstheme="minorHAnsi"/>
          <w:lang w:val="sr-Cyrl-CS"/>
        </w:rPr>
        <w:t xml:space="preserve">2, </w:t>
      </w:r>
      <w:r w:rsidR="00680907">
        <w:rPr>
          <w:rFonts w:asciiTheme="minorHAnsi" w:hAnsiTheme="minorHAnsi" w:cstheme="minorHAnsi"/>
          <w:lang w:val="sr-Cyrl-CS"/>
        </w:rPr>
        <w:t>upisane</w:t>
      </w:r>
      <w:r w:rsidR="00F96CFB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</w:t>
      </w:r>
      <w:r w:rsidR="00F96CFB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zemljišnoknjižni</w:t>
      </w:r>
      <w:r w:rsidR="00F96CFB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uložak</w:t>
      </w:r>
      <w:r w:rsidR="00F96CFB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broj</w:t>
      </w:r>
      <w:r w:rsidR="00F96CFB">
        <w:rPr>
          <w:rFonts w:asciiTheme="minorHAnsi" w:hAnsiTheme="minorHAnsi" w:cstheme="minorHAnsi"/>
          <w:lang w:val="sr-Cyrl-CS"/>
        </w:rPr>
        <w:t>: 112</w:t>
      </w:r>
      <w:r w:rsidR="00C9012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KO</w:t>
      </w:r>
      <w:r w:rsidR="00C90127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Derventa</w:t>
      </w:r>
      <w:r w:rsidR="00C90127">
        <w:rPr>
          <w:rFonts w:asciiTheme="minorHAnsi" w:hAnsiTheme="minorHAnsi" w:cstheme="minorHAnsi"/>
          <w:lang w:val="sr-Cyrl-CS"/>
        </w:rPr>
        <w:t xml:space="preserve"> 2</w:t>
      </w:r>
      <w:r>
        <w:rPr>
          <w:rFonts w:asciiTheme="minorHAnsi" w:hAnsiTheme="minorHAnsi" w:cstheme="minorHAnsi"/>
        </w:rPr>
        <w:t xml:space="preserve">, </w:t>
      </w:r>
      <w:r w:rsidR="00680907">
        <w:rPr>
          <w:rFonts w:asciiTheme="minorHAnsi" w:hAnsiTheme="minorHAnsi" w:cstheme="minorHAnsi"/>
        </w:rPr>
        <w:t>nosioca</w:t>
      </w:r>
      <w:r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prava</w:t>
      </w:r>
      <w:r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svojine</w:t>
      </w:r>
      <w:r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  <w:lang w:val="sr-Cyrl-BA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1/1 </w:t>
      </w:r>
      <w:r w:rsidR="00680907">
        <w:rPr>
          <w:rFonts w:asciiTheme="minorHAnsi" w:hAnsiTheme="minorHAnsi" w:cstheme="minorHAnsi"/>
          <w:lang w:val="sr-Cyrl-CS"/>
        </w:rPr>
        <w:t>dijela</w:t>
      </w:r>
      <w:r w:rsidRPr="002A2826">
        <w:rPr>
          <w:rFonts w:asciiTheme="minorHAnsi" w:hAnsiTheme="minorHAnsi" w:cstheme="minorHAnsi"/>
        </w:rPr>
        <w:t xml:space="preserve">, </w:t>
      </w:r>
      <w:r w:rsidR="00680907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tržišn</w:t>
      </w:r>
      <w:r w:rsidR="00680907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cijen</w:t>
      </w:r>
      <w:r w:rsidR="00680907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od</w:t>
      </w:r>
      <w:r w:rsidR="00C90127">
        <w:rPr>
          <w:rFonts w:asciiTheme="minorHAnsi" w:hAnsiTheme="minorHAnsi" w:cstheme="minorHAnsi"/>
          <w:lang w:val="sr-Cyrl-CS"/>
        </w:rPr>
        <w:t xml:space="preserve"> 10,00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>/</w:t>
      </w:r>
      <w:r w:rsidR="00680907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</w:rPr>
        <w:t xml:space="preserve">2, </w:t>
      </w:r>
      <w:r w:rsidR="00680907">
        <w:rPr>
          <w:rFonts w:asciiTheme="minorHAnsi" w:hAnsiTheme="minorHAnsi" w:cstheme="minorHAnsi"/>
        </w:rPr>
        <w:t>odnosno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ukupn</w:t>
      </w:r>
      <w:r w:rsidR="00680907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tržišn</w:t>
      </w:r>
      <w:r w:rsidR="00680907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vrijednost</w:t>
      </w:r>
      <w:r w:rsidR="00680907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680907">
        <w:rPr>
          <w:rFonts w:asciiTheme="minorHAnsi" w:hAnsiTheme="minorHAnsi" w:cstheme="minorHAnsi"/>
        </w:rPr>
        <w:t>od</w:t>
      </w:r>
      <w:r w:rsidR="00C90127">
        <w:rPr>
          <w:rFonts w:asciiTheme="minorHAnsi" w:hAnsiTheme="minorHAnsi" w:cstheme="minorHAnsi"/>
          <w:lang w:val="sr-Cyrl-CS"/>
        </w:rPr>
        <w:t xml:space="preserve"> 3390</w:t>
      </w:r>
      <w:r>
        <w:rPr>
          <w:rFonts w:asciiTheme="minorHAnsi" w:hAnsiTheme="minorHAnsi" w:cstheme="minorHAnsi"/>
          <w:lang w:val="sr-Cyrl-CS"/>
        </w:rPr>
        <w:t>,00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680907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 xml:space="preserve">. </w:t>
      </w: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</w:rPr>
      </w:pPr>
    </w:p>
    <w:p w:rsidR="00183120" w:rsidRPr="002A2826" w:rsidRDefault="00183120" w:rsidP="00183120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tab/>
      </w:r>
      <w:r w:rsidR="00680907">
        <w:rPr>
          <w:rFonts w:asciiTheme="minorHAnsi" w:hAnsiTheme="minorHAnsi" w:cstheme="minorHAnsi"/>
          <w:lang w:val="sr-Cyrl-CS" w:eastAsia="sr-Latn-CS"/>
        </w:rPr>
        <w:t>S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o</w:t>
      </w:r>
      <w:r w:rsidR="00680907">
        <w:rPr>
          <w:rFonts w:asciiTheme="minorHAnsi" w:hAnsiTheme="minorHAnsi" w:cstheme="minorHAnsi"/>
          <w:lang w:val="sr-Latn-CS" w:eastAsia="sr-Latn-CS"/>
        </w:rPr>
        <w:t>bzirom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na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ovako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utvrđeno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činjenično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stanje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, </w:t>
      </w:r>
      <w:r w:rsidR="00680907">
        <w:rPr>
          <w:rFonts w:asciiTheme="minorHAnsi" w:hAnsiTheme="minorHAnsi" w:cstheme="minorHAnsi"/>
          <w:lang w:val="sr-Latn-CS" w:eastAsia="sr-Latn-CS"/>
        </w:rPr>
        <w:t>a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polazeći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od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citirane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zakonske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Latn-CS" w:eastAsia="sr-Latn-CS"/>
        </w:rPr>
        <w:t>odredbe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, </w:t>
      </w:r>
      <w:r w:rsidR="00680907">
        <w:rPr>
          <w:rFonts w:asciiTheme="minorHAnsi" w:hAnsiTheme="minorHAnsi" w:cstheme="minorHAnsi"/>
          <w:lang w:val="sr-Cyrl-CS" w:eastAsia="sr-Latn-CS"/>
        </w:rPr>
        <w:t>predlaže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se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Skupštini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grada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Derventa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donošenje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predmetne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680907">
        <w:rPr>
          <w:rFonts w:asciiTheme="minorHAnsi" w:hAnsiTheme="minorHAnsi" w:cstheme="minorHAnsi"/>
          <w:lang w:val="sr-Cyrl-CS" w:eastAsia="sr-Latn-CS"/>
        </w:rPr>
        <w:t>Odluke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. </w:t>
      </w:r>
    </w:p>
    <w:p w:rsidR="00183120" w:rsidRPr="002A2826" w:rsidRDefault="00183120" w:rsidP="00183120">
      <w:pPr>
        <w:jc w:val="both"/>
        <w:rPr>
          <w:rFonts w:asciiTheme="minorHAnsi" w:hAnsiTheme="minorHAnsi" w:cstheme="minorHAnsi"/>
          <w:lang w:val="sr-Cyrl-CS" w:eastAsia="sr-Latn-CS"/>
        </w:rPr>
      </w:pPr>
    </w:p>
    <w:p w:rsidR="00183120" w:rsidRDefault="00183120" w:rsidP="00183120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AA7002" w:rsidRDefault="00AA7002" w:rsidP="00183120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AA7002" w:rsidRPr="00D561B8" w:rsidRDefault="00AA7002" w:rsidP="00183120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</w:t>
      </w:r>
    </w:p>
    <w:p w:rsidR="00183120" w:rsidRDefault="00680907" w:rsidP="00183120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Vodilac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postupka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u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PJ</w:t>
      </w:r>
      <w:r w:rsidR="00183120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Derventa</w:t>
      </w:r>
      <w:r w:rsidR="00183120" w:rsidRPr="00322D3D">
        <w:rPr>
          <w:rFonts w:asciiTheme="minorHAnsi" w:hAnsiTheme="minorHAnsi" w:cstheme="minorHAnsi"/>
          <w:b/>
          <w:lang w:val="sr-Cyrl-CS"/>
        </w:rPr>
        <w:t>:</w:t>
      </w:r>
    </w:p>
    <w:p w:rsidR="00183120" w:rsidRPr="008F42E0" w:rsidRDefault="00680907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Miloš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Ćebedžija</w:t>
      </w:r>
      <w:r w:rsidR="0018312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dipl</w:t>
      </w:r>
      <w:r w:rsidR="00183120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pravni</w:t>
      </w:r>
      <w:r>
        <w:rPr>
          <w:rFonts w:asciiTheme="minorHAnsi" w:hAnsiTheme="minorHAnsi" w:cstheme="minorHAnsi"/>
          <w:lang w:val="sr-Cyrl-BA"/>
        </w:rPr>
        <w:t>k</w:t>
      </w:r>
    </w:p>
    <w:p w:rsidR="00183120" w:rsidRDefault="00183120" w:rsidP="00183120">
      <w:pPr>
        <w:jc w:val="right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AA7002" w:rsidRDefault="00AA7002" w:rsidP="00183120">
      <w:pPr>
        <w:rPr>
          <w:rFonts w:asciiTheme="minorHAnsi" w:hAnsiTheme="minorHAnsi" w:cstheme="minorHAnsi"/>
          <w:b/>
          <w:lang w:val="sr-Cyrl-CS"/>
        </w:rPr>
      </w:pPr>
    </w:p>
    <w:p w:rsidR="00AA7002" w:rsidRDefault="00AA7002" w:rsidP="00183120">
      <w:pPr>
        <w:rPr>
          <w:rFonts w:asciiTheme="minorHAnsi" w:hAnsiTheme="minorHAnsi" w:cstheme="minorHAnsi"/>
          <w:b/>
          <w:lang w:val="sr-Cyrl-CS"/>
        </w:rPr>
      </w:pPr>
    </w:p>
    <w:p w:rsidR="00183120" w:rsidRPr="00D561B8" w:rsidRDefault="00680907" w:rsidP="00183120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Obrađivač</w:t>
      </w:r>
      <w:r w:rsidR="00183120" w:rsidRPr="00D561B8">
        <w:rPr>
          <w:rFonts w:asciiTheme="minorHAnsi" w:hAnsiTheme="minorHAnsi" w:cstheme="minorHAnsi"/>
          <w:b/>
          <w:lang w:val="sr-Cyrl-CS"/>
        </w:rPr>
        <w:t>:</w:t>
      </w:r>
    </w:p>
    <w:p w:rsidR="00183120" w:rsidRDefault="00680907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REPUBLIČKA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183120">
        <w:rPr>
          <w:rFonts w:asciiTheme="minorHAnsi" w:hAnsiTheme="minorHAnsi" w:cstheme="minorHAnsi"/>
          <w:lang w:val="sr-Cyrl-CS"/>
        </w:rPr>
        <w:t xml:space="preserve"> </w:t>
      </w:r>
    </w:p>
    <w:p w:rsidR="00183120" w:rsidRDefault="00680907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IMOVINSKO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PRAVNE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</w:p>
    <w:p w:rsidR="00183120" w:rsidRDefault="00680907" w:rsidP="0018312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PODRUČNA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18312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183120" w:rsidRDefault="00183120" w:rsidP="00183120">
      <w:pPr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Default="00183120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183120" w:rsidRPr="00D561B8" w:rsidRDefault="00680907" w:rsidP="00183120">
      <w:pPr>
        <w:ind w:left="5760" w:firstLine="720"/>
        <w:rPr>
          <w:rFonts w:asciiTheme="minorHAnsi" w:hAnsiTheme="minorHAnsi" w:cstheme="minorHAnsi"/>
          <w:b/>
          <w:lang w:val="sr-Cyrl-BA"/>
        </w:rPr>
      </w:pPr>
      <w:r>
        <w:rPr>
          <w:rFonts w:asciiTheme="minorHAnsi" w:hAnsiTheme="minorHAnsi" w:cstheme="minorHAnsi"/>
          <w:b/>
          <w:lang w:val="sr-Cyrl-BA"/>
        </w:rPr>
        <w:t>Šef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Područne</w:t>
      </w:r>
      <w:r w:rsidR="00183120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jedinice</w:t>
      </w:r>
      <w:r w:rsidR="00183120" w:rsidRPr="00D561B8">
        <w:rPr>
          <w:rFonts w:asciiTheme="minorHAnsi" w:hAnsiTheme="minorHAnsi" w:cstheme="minorHAnsi"/>
          <w:b/>
          <w:lang w:val="sr-Cyrl-BA"/>
        </w:rPr>
        <w:t>:</w:t>
      </w:r>
    </w:p>
    <w:p w:rsidR="00183120" w:rsidRDefault="00183120" w:rsidP="00183120">
      <w:pPr>
        <w:ind w:left="5760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680907">
        <w:rPr>
          <w:rFonts w:asciiTheme="minorHAnsi" w:hAnsiTheme="minorHAnsi" w:cstheme="minorHAnsi"/>
          <w:lang w:val="sr-Cyrl-BA"/>
        </w:rPr>
        <w:t>Tatjana</w:t>
      </w:r>
      <w:r>
        <w:rPr>
          <w:rFonts w:asciiTheme="minorHAnsi" w:hAnsiTheme="minorHAnsi" w:cstheme="minorHAnsi"/>
          <w:lang w:val="sr-Cyrl-BA"/>
        </w:rPr>
        <w:t xml:space="preserve"> </w:t>
      </w:r>
      <w:r w:rsidR="00680907">
        <w:rPr>
          <w:rFonts w:asciiTheme="minorHAnsi" w:hAnsiTheme="minorHAnsi" w:cstheme="minorHAnsi"/>
          <w:lang w:val="sr-Cyrl-BA"/>
        </w:rPr>
        <w:t>Topić</w:t>
      </w:r>
      <w:r>
        <w:rPr>
          <w:rFonts w:asciiTheme="minorHAnsi" w:hAnsiTheme="minorHAnsi" w:cstheme="minorHAnsi"/>
          <w:lang w:val="sr-Cyrl-BA"/>
        </w:rPr>
        <w:t xml:space="preserve">, </w:t>
      </w:r>
      <w:r w:rsidR="00680907">
        <w:rPr>
          <w:rFonts w:asciiTheme="minorHAnsi" w:hAnsiTheme="minorHAnsi" w:cstheme="minorHAnsi"/>
          <w:lang w:val="sr-Cyrl-BA"/>
        </w:rPr>
        <w:t>dipl</w:t>
      </w:r>
      <w:r>
        <w:rPr>
          <w:rFonts w:asciiTheme="minorHAnsi" w:hAnsiTheme="minorHAnsi" w:cstheme="minorHAnsi"/>
          <w:lang w:val="sr-Cyrl-BA"/>
        </w:rPr>
        <w:t>.</w:t>
      </w:r>
      <w:r w:rsidR="00680907">
        <w:rPr>
          <w:rFonts w:asciiTheme="minorHAnsi" w:hAnsiTheme="minorHAnsi" w:cstheme="minorHAnsi"/>
          <w:lang w:val="sr-Cyrl-BA"/>
        </w:rPr>
        <w:t>pravnik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680907" w:rsidP="0018312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Dostaviti</w:t>
      </w:r>
      <w:r w:rsidR="00183120">
        <w:rPr>
          <w:rFonts w:asciiTheme="minorHAnsi" w:hAnsiTheme="minorHAnsi" w:cstheme="minorHAnsi"/>
          <w:lang w:val="sr-Cyrl-BA"/>
        </w:rPr>
        <w:t>:</w:t>
      </w:r>
    </w:p>
    <w:p w:rsidR="00183120" w:rsidRDefault="00183120" w:rsidP="00183120">
      <w:pPr>
        <w:rPr>
          <w:rFonts w:asciiTheme="minorHAnsi" w:hAnsiTheme="minorHAnsi" w:cstheme="minorHAnsi"/>
          <w:lang w:val="sr-Cyrl-BA"/>
        </w:rPr>
      </w:pPr>
    </w:p>
    <w:p w:rsidR="00183120" w:rsidRDefault="00680907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Velibor</w:t>
      </w:r>
      <w:r w:rsidR="00C9012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Puškarić</w:t>
      </w:r>
    </w:p>
    <w:p w:rsidR="00183120" w:rsidRDefault="00680907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Pravobranilaštvo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183120">
        <w:rPr>
          <w:rFonts w:asciiTheme="minorHAnsi" w:hAnsiTheme="minorHAnsi" w:cstheme="minorHAnsi"/>
          <w:lang w:val="sr-Cyrl-BA"/>
        </w:rPr>
        <w:t>,</w:t>
      </w:r>
    </w:p>
    <w:p w:rsidR="00183120" w:rsidRDefault="00680907" w:rsidP="00183120">
      <w:pPr>
        <w:pStyle w:val="Paragrafspiska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Sjedište</w:t>
      </w:r>
      <w:r w:rsidR="00C9012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zamjenika</w:t>
      </w:r>
      <w:r w:rsidR="00C9012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9012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Doboju</w:t>
      </w:r>
      <w:r w:rsidR="00C90127">
        <w:rPr>
          <w:rFonts w:asciiTheme="minorHAnsi" w:hAnsiTheme="minorHAnsi" w:cstheme="minorHAnsi"/>
          <w:lang w:val="sr-Cyrl-BA"/>
        </w:rPr>
        <w:t xml:space="preserve"> (</w:t>
      </w:r>
      <w:r>
        <w:rPr>
          <w:rFonts w:asciiTheme="minorHAnsi" w:hAnsiTheme="minorHAnsi" w:cstheme="minorHAnsi"/>
          <w:lang w:val="sr-Cyrl-BA"/>
        </w:rPr>
        <w:t>U</w:t>
      </w:r>
      <w:r w:rsidR="00C90127">
        <w:rPr>
          <w:rFonts w:asciiTheme="minorHAnsi" w:hAnsiTheme="minorHAnsi" w:cstheme="minorHAnsi"/>
          <w:lang w:val="sr-Cyrl-BA"/>
        </w:rPr>
        <w:t>-113</w:t>
      </w:r>
      <w:r w:rsidR="00183120">
        <w:rPr>
          <w:rFonts w:asciiTheme="minorHAnsi" w:hAnsiTheme="minorHAnsi" w:cstheme="minorHAnsi"/>
          <w:lang w:val="sr-Cyrl-BA"/>
        </w:rPr>
        <w:t>/25)</w:t>
      </w:r>
    </w:p>
    <w:p w:rsidR="00183120" w:rsidRDefault="00680907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Stručnoj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službi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Skupštine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Default="00680907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Evidenciji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183120" w:rsidRPr="00D561B8" w:rsidRDefault="00680907" w:rsidP="00183120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Arhivi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183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585AF8" w:rsidRDefault="004F1B96"/>
    <w:sectPr w:rsidR="00585A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B96" w:rsidRDefault="004F1B96" w:rsidP="00680907">
      <w:r>
        <w:separator/>
      </w:r>
    </w:p>
  </w:endnote>
  <w:endnote w:type="continuationSeparator" w:id="0">
    <w:p w:rsidR="004F1B96" w:rsidRDefault="004F1B96" w:rsidP="0068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907" w:rsidRDefault="0068090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907" w:rsidRDefault="00680907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907" w:rsidRDefault="0068090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B96" w:rsidRDefault="004F1B96" w:rsidP="00680907">
      <w:r>
        <w:separator/>
      </w:r>
    </w:p>
  </w:footnote>
  <w:footnote w:type="continuationSeparator" w:id="0">
    <w:p w:rsidR="004F1B96" w:rsidRDefault="004F1B96" w:rsidP="00680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907" w:rsidRDefault="00680907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907" w:rsidRDefault="00680907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907" w:rsidRDefault="0068090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E778D"/>
    <w:multiLevelType w:val="hybridMultilevel"/>
    <w:tmpl w:val="B7CC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F3070"/>
    <w:multiLevelType w:val="hybridMultilevel"/>
    <w:tmpl w:val="FBDCBCB0"/>
    <w:lvl w:ilvl="0" w:tplc="2238453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120"/>
    <w:rsid w:val="000E4E87"/>
    <w:rsid w:val="00101E0C"/>
    <w:rsid w:val="00183120"/>
    <w:rsid w:val="004C4458"/>
    <w:rsid w:val="004F1B96"/>
    <w:rsid w:val="00680907"/>
    <w:rsid w:val="006A50B7"/>
    <w:rsid w:val="00724EA7"/>
    <w:rsid w:val="008B12C3"/>
    <w:rsid w:val="009C1C2C"/>
    <w:rsid w:val="009F47B9"/>
    <w:rsid w:val="00AA7002"/>
    <w:rsid w:val="00B51688"/>
    <w:rsid w:val="00B91384"/>
    <w:rsid w:val="00BA43A5"/>
    <w:rsid w:val="00C90127"/>
    <w:rsid w:val="00CA3A11"/>
    <w:rsid w:val="00DA266C"/>
    <w:rsid w:val="00DD5296"/>
    <w:rsid w:val="00F9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C3ECDB-4F0A-4FB1-B6AB-F551B2D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83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183120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A700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A7002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Zaglavlje">
    <w:name w:val="header"/>
    <w:basedOn w:val="Normalno"/>
    <w:link w:val="ZaglavljeZnak"/>
    <w:uiPriority w:val="99"/>
    <w:unhideWhenUsed/>
    <w:rsid w:val="00680907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680907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unhideWhenUsed/>
    <w:rsid w:val="00680907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680907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 Cebedzija</dc:creator>
  <cp:keywords/>
  <dc:description/>
  <cp:lastModifiedBy>Sanja Malešević</cp:lastModifiedBy>
  <cp:revision>10</cp:revision>
  <cp:lastPrinted>2025-07-07T12:02:00Z</cp:lastPrinted>
  <dcterms:created xsi:type="dcterms:W3CDTF">2025-07-07T10:06:00Z</dcterms:created>
  <dcterms:modified xsi:type="dcterms:W3CDTF">2025-07-15T11:27:00Z</dcterms:modified>
</cp:coreProperties>
</file>